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826" w:rsidRPr="00B302F3" w:rsidRDefault="00E80826" w:rsidP="00E80826">
      <w:pPr>
        <w:rPr>
          <w:rFonts w:cstheme="minorHAnsi"/>
          <w:b/>
          <w:noProof/>
          <w:lang w:val="en-US"/>
        </w:rPr>
      </w:pPr>
      <w:r w:rsidRPr="00B302F3">
        <w:rPr>
          <w:rFonts w:cstheme="minorHAnsi"/>
          <w:b/>
          <w:noProof/>
          <w:lang w:val="en-US"/>
        </w:rPr>
        <w:t xml:space="preserve">Supplementary Information </w:t>
      </w:r>
    </w:p>
    <w:p w:rsidR="00DA3CF0" w:rsidRPr="00241E02" w:rsidRDefault="00DA3CF0" w:rsidP="00DA3CF0">
      <w:pPr>
        <w:spacing w:before="240" w:after="240" w:line="360" w:lineRule="auto"/>
        <w:jc w:val="both"/>
        <w:rPr>
          <w:rFonts w:cstheme="minorHAnsi"/>
        </w:rPr>
      </w:pPr>
      <w:r w:rsidRPr="00241E02">
        <w:rPr>
          <w:rFonts w:cstheme="minorHAnsi"/>
          <w:b/>
          <w:noProof/>
          <w:lang w:val="en-US"/>
        </w:rPr>
        <w:t xml:space="preserve">Stratford, Braun and Morrissey - </w:t>
      </w:r>
      <w:r w:rsidRPr="00241E02">
        <w:rPr>
          <w:rFonts w:cstheme="minorHAnsi"/>
        </w:rPr>
        <w:t xml:space="preserve">Cave and rock shelter sediments of southern Africa: a review of the chronostratigraphic and </w:t>
      </w:r>
      <w:proofErr w:type="spellStart"/>
      <w:r w:rsidRPr="00241E02">
        <w:rPr>
          <w:rFonts w:cstheme="minorHAnsi"/>
        </w:rPr>
        <w:t>palaeoenvironmental</w:t>
      </w:r>
      <w:proofErr w:type="spellEnd"/>
      <w:r w:rsidRPr="00241E02">
        <w:rPr>
          <w:rFonts w:cstheme="minorHAnsi"/>
        </w:rPr>
        <w:t xml:space="preserve"> record</w:t>
      </w:r>
    </w:p>
    <w:p w:rsidR="00E80826" w:rsidRPr="00241E02" w:rsidRDefault="00E80826">
      <w:pPr>
        <w:rPr>
          <w:rFonts w:cstheme="minorHAnsi"/>
          <w:b/>
          <w:noProof/>
          <w:lang w:val="en-US"/>
        </w:rPr>
      </w:pPr>
    </w:p>
    <w:p w:rsidR="00DA3CF0" w:rsidRPr="00241E02" w:rsidRDefault="00DA3CF0">
      <w:pPr>
        <w:rPr>
          <w:rFonts w:cstheme="minorHAnsi"/>
          <w:b/>
          <w:noProof/>
          <w:lang w:val="en-US"/>
        </w:rPr>
      </w:pPr>
      <w:bookmarkStart w:id="0" w:name="_GoBack"/>
      <w:bookmarkEnd w:id="0"/>
      <w:r w:rsidRPr="00241E02">
        <w:rPr>
          <w:rFonts w:cstheme="minorHAnsi"/>
          <w:b/>
          <w:noProof/>
          <w:lang w:val="en-US"/>
        </w:rPr>
        <w:t>Supplementary Information</w:t>
      </w:r>
      <w:r w:rsidR="005C5A89" w:rsidRPr="00241E02">
        <w:rPr>
          <w:rFonts w:cstheme="minorHAnsi"/>
          <w:b/>
          <w:noProof/>
          <w:lang w:val="en-US"/>
        </w:rPr>
        <w:t xml:space="preserve"> Figures</w:t>
      </w:r>
    </w:p>
    <w:p w:rsidR="00DA3CF0" w:rsidRPr="00241E02" w:rsidRDefault="00DA3CF0">
      <w:pPr>
        <w:rPr>
          <w:rFonts w:cstheme="minorHAnsi"/>
          <w:noProof/>
          <w:lang w:val="en-US"/>
        </w:rPr>
      </w:pPr>
    </w:p>
    <w:p w:rsidR="00A16652" w:rsidRPr="00241E02" w:rsidRDefault="003D6241">
      <w:pPr>
        <w:rPr>
          <w:rFonts w:cstheme="minorHAnsi"/>
        </w:rPr>
      </w:pPr>
      <w:r>
        <w:rPr>
          <w:rFonts w:cstheme="minorHAnsi"/>
          <w:noProof/>
          <w:lang w:val="en-US"/>
        </w:rPr>
        <w:drawing>
          <wp:inline distT="0" distB="0" distL="0" distR="0">
            <wp:extent cx="5943600" cy="5852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 Fig 1 - MIS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852160"/>
                    </a:xfrm>
                    <a:prstGeom prst="rect">
                      <a:avLst/>
                    </a:prstGeom>
                  </pic:spPr>
                </pic:pic>
              </a:graphicData>
            </a:graphic>
          </wp:inline>
        </w:drawing>
      </w:r>
    </w:p>
    <w:p w:rsidR="00DA3CF0" w:rsidRPr="00241E02" w:rsidRDefault="00DA3CF0">
      <w:pPr>
        <w:rPr>
          <w:rFonts w:cstheme="minorHAnsi"/>
        </w:rPr>
      </w:pPr>
    </w:p>
    <w:p w:rsidR="00DA3CF0" w:rsidRPr="00241E02" w:rsidRDefault="00DA3CF0" w:rsidP="003F60F8">
      <w:pPr>
        <w:spacing w:before="240" w:after="240" w:line="360" w:lineRule="auto"/>
        <w:jc w:val="both"/>
        <w:rPr>
          <w:rFonts w:cstheme="minorHAnsi"/>
        </w:rPr>
      </w:pPr>
      <w:r w:rsidRPr="00241E02">
        <w:rPr>
          <w:rFonts w:cstheme="minorHAnsi"/>
        </w:rPr>
        <w:lastRenderedPageBreak/>
        <w:t xml:space="preserve">SI Figure 1. Map of southern Africa with locations of caves and rock shelter sites with published dates and </w:t>
      </w:r>
      <w:proofErr w:type="spellStart"/>
      <w:r w:rsidRPr="00241E02">
        <w:rPr>
          <w:rFonts w:cstheme="minorHAnsi"/>
        </w:rPr>
        <w:t>palaeoenvironmental</w:t>
      </w:r>
      <w:proofErr w:type="spellEnd"/>
      <w:r w:rsidRPr="00241E02">
        <w:rPr>
          <w:rFonts w:cstheme="minorHAnsi"/>
        </w:rPr>
        <w:t xml:space="preserve"> data yielded from clastic s</w:t>
      </w:r>
      <w:r w:rsidR="003D6241">
        <w:rPr>
          <w:rFonts w:cstheme="minorHAnsi"/>
        </w:rPr>
        <w:t>ediments and speleothems for</w:t>
      </w:r>
      <w:r w:rsidRPr="00241E02">
        <w:rPr>
          <w:rFonts w:cstheme="minorHAnsi"/>
        </w:rPr>
        <w:t xml:space="preserve"> Marine Isotope Stage 1. Sites </w:t>
      </w:r>
      <w:proofErr w:type="gramStart"/>
      <w:r w:rsidRPr="00241E02">
        <w:rPr>
          <w:rFonts w:cstheme="minorHAnsi"/>
        </w:rPr>
        <w:t>are listed in Table 1 and discussed in text</w:t>
      </w:r>
      <w:proofErr w:type="gramEnd"/>
      <w:r w:rsidRPr="00241E02">
        <w:rPr>
          <w:rFonts w:cstheme="minorHAnsi"/>
        </w:rPr>
        <w:t xml:space="preserve">. Table 1 includes site name abbreviations. </w:t>
      </w:r>
    </w:p>
    <w:p w:rsidR="003F60F8" w:rsidRPr="00241E02" w:rsidRDefault="003F60F8">
      <w:pPr>
        <w:rPr>
          <w:rFonts w:cstheme="minorHAnsi"/>
          <w:noProof/>
          <w:lang w:val="en-US"/>
        </w:rPr>
      </w:pPr>
    </w:p>
    <w:p w:rsidR="00DA3CF0" w:rsidRPr="00241E02" w:rsidRDefault="003D6241">
      <w:pPr>
        <w:rPr>
          <w:rFonts w:cstheme="minorHAnsi"/>
        </w:rPr>
      </w:pPr>
      <w:r>
        <w:rPr>
          <w:rFonts w:cstheme="minorHAnsi"/>
          <w:noProof/>
          <w:lang w:val="en-US"/>
        </w:rPr>
        <w:drawing>
          <wp:inline distT="0" distB="0" distL="0" distR="0">
            <wp:extent cx="5943600" cy="5414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 Fig 2 - MIS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414010"/>
                    </a:xfrm>
                    <a:prstGeom prst="rect">
                      <a:avLst/>
                    </a:prstGeom>
                  </pic:spPr>
                </pic:pic>
              </a:graphicData>
            </a:graphic>
          </wp:inline>
        </w:drawing>
      </w:r>
    </w:p>
    <w:p w:rsidR="00DA3CF0" w:rsidRPr="00241E02" w:rsidRDefault="00DA3CF0" w:rsidP="00DA3CF0">
      <w:pPr>
        <w:spacing w:before="240" w:after="240" w:line="360" w:lineRule="auto"/>
        <w:jc w:val="both"/>
        <w:rPr>
          <w:rFonts w:cstheme="minorHAnsi"/>
        </w:rPr>
      </w:pPr>
      <w:r w:rsidRPr="00241E02">
        <w:rPr>
          <w:rFonts w:cstheme="minorHAnsi"/>
        </w:rPr>
        <w:t xml:space="preserve">SI Figure 2. Map of southern Africa with locations of caves and rock shelter sites with published dates and </w:t>
      </w:r>
      <w:proofErr w:type="spellStart"/>
      <w:r w:rsidRPr="00241E02">
        <w:rPr>
          <w:rFonts w:cstheme="minorHAnsi"/>
        </w:rPr>
        <w:t>palaeoenvironmental</w:t>
      </w:r>
      <w:proofErr w:type="spellEnd"/>
      <w:r w:rsidRPr="00241E02">
        <w:rPr>
          <w:rFonts w:cstheme="minorHAnsi"/>
        </w:rPr>
        <w:t xml:space="preserve"> data yielded from clastic s</w:t>
      </w:r>
      <w:r w:rsidR="003D6241">
        <w:rPr>
          <w:rFonts w:cstheme="minorHAnsi"/>
        </w:rPr>
        <w:t>ediments and speleothems for</w:t>
      </w:r>
      <w:r w:rsidRPr="00241E02">
        <w:rPr>
          <w:rFonts w:cstheme="minorHAnsi"/>
        </w:rPr>
        <w:t xml:space="preserve"> Marine Isotope Stage 2. Sites </w:t>
      </w:r>
      <w:proofErr w:type="gramStart"/>
      <w:r w:rsidRPr="00241E02">
        <w:rPr>
          <w:rFonts w:cstheme="minorHAnsi"/>
        </w:rPr>
        <w:t>are listed in Table 1 and discussed in text</w:t>
      </w:r>
      <w:proofErr w:type="gramEnd"/>
      <w:r w:rsidRPr="00241E02">
        <w:rPr>
          <w:rFonts w:cstheme="minorHAnsi"/>
        </w:rPr>
        <w:t xml:space="preserve">. Table 1 includes site name abbreviations. </w:t>
      </w:r>
    </w:p>
    <w:p w:rsidR="00DA3CF0" w:rsidRPr="00241E02" w:rsidRDefault="00DA3CF0">
      <w:pPr>
        <w:rPr>
          <w:rFonts w:cstheme="minorHAnsi"/>
        </w:rPr>
      </w:pPr>
    </w:p>
    <w:p w:rsidR="00DA3CF0" w:rsidRPr="00241E02" w:rsidRDefault="00DA3CF0">
      <w:pPr>
        <w:rPr>
          <w:rFonts w:cstheme="minorHAnsi"/>
        </w:rPr>
      </w:pPr>
    </w:p>
    <w:p w:rsidR="003F60F8" w:rsidRPr="00241E02" w:rsidRDefault="003F60F8">
      <w:pPr>
        <w:rPr>
          <w:rFonts w:cstheme="minorHAnsi"/>
          <w:noProof/>
          <w:lang w:val="en-US"/>
        </w:rPr>
      </w:pPr>
    </w:p>
    <w:p w:rsidR="00DA3CF0" w:rsidRPr="00241E02" w:rsidRDefault="003D6241">
      <w:pPr>
        <w:rPr>
          <w:rFonts w:cstheme="minorHAnsi"/>
        </w:rPr>
      </w:pPr>
      <w:r>
        <w:rPr>
          <w:rFonts w:cstheme="minorHAnsi"/>
          <w:noProof/>
          <w:lang w:val="en-US"/>
        </w:rPr>
        <w:drawing>
          <wp:inline distT="0" distB="0" distL="0" distR="0">
            <wp:extent cx="5943600" cy="5462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 Fig 3 - MIS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462905"/>
                    </a:xfrm>
                    <a:prstGeom prst="rect">
                      <a:avLst/>
                    </a:prstGeom>
                  </pic:spPr>
                </pic:pic>
              </a:graphicData>
            </a:graphic>
          </wp:inline>
        </w:drawing>
      </w:r>
    </w:p>
    <w:p w:rsidR="003F60F8" w:rsidRPr="00241E02" w:rsidRDefault="003F60F8" w:rsidP="003F60F8">
      <w:pPr>
        <w:spacing w:before="240" w:after="240" w:line="360" w:lineRule="auto"/>
        <w:jc w:val="both"/>
        <w:rPr>
          <w:rFonts w:cstheme="minorHAnsi"/>
        </w:rPr>
      </w:pPr>
      <w:r w:rsidRPr="00241E02">
        <w:rPr>
          <w:rFonts w:cstheme="minorHAnsi"/>
        </w:rPr>
        <w:t xml:space="preserve">SI Figure 3. Map of southern Africa with locations of caves and rock shelter sites with published dates and </w:t>
      </w:r>
      <w:proofErr w:type="spellStart"/>
      <w:r w:rsidRPr="00241E02">
        <w:rPr>
          <w:rFonts w:cstheme="minorHAnsi"/>
        </w:rPr>
        <w:t>palaeoenvironmental</w:t>
      </w:r>
      <w:proofErr w:type="spellEnd"/>
      <w:r w:rsidRPr="00241E02">
        <w:rPr>
          <w:rFonts w:cstheme="minorHAnsi"/>
        </w:rPr>
        <w:t xml:space="preserve"> data yielded from clastic s</w:t>
      </w:r>
      <w:r w:rsidR="003D6241">
        <w:rPr>
          <w:rFonts w:cstheme="minorHAnsi"/>
        </w:rPr>
        <w:t>ediments and speleothems for</w:t>
      </w:r>
      <w:r w:rsidRPr="00241E02">
        <w:rPr>
          <w:rFonts w:cstheme="minorHAnsi"/>
        </w:rPr>
        <w:t xml:space="preserve"> Marine Isotope Stage 3. Sites </w:t>
      </w:r>
      <w:proofErr w:type="gramStart"/>
      <w:r w:rsidRPr="00241E02">
        <w:rPr>
          <w:rFonts w:cstheme="minorHAnsi"/>
        </w:rPr>
        <w:t>are listed in Table 1 and discussed in text</w:t>
      </w:r>
      <w:proofErr w:type="gramEnd"/>
      <w:r w:rsidRPr="00241E02">
        <w:rPr>
          <w:rFonts w:cstheme="minorHAnsi"/>
        </w:rPr>
        <w:t xml:space="preserve">. Table 1 includes site name abbreviations. </w:t>
      </w:r>
    </w:p>
    <w:p w:rsidR="003F60F8" w:rsidRPr="00241E02" w:rsidRDefault="003F60F8">
      <w:pPr>
        <w:rPr>
          <w:rFonts w:cstheme="minorHAnsi"/>
          <w:noProof/>
          <w:lang w:val="en-US"/>
        </w:rPr>
      </w:pPr>
    </w:p>
    <w:p w:rsidR="00DA3CF0" w:rsidRPr="00241E02" w:rsidRDefault="00895736">
      <w:pPr>
        <w:rPr>
          <w:rFonts w:cstheme="minorHAnsi"/>
        </w:rPr>
      </w:pPr>
      <w:r>
        <w:rPr>
          <w:rFonts w:cstheme="minorHAnsi"/>
          <w:noProof/>
          <w:lang w:val="en-US"/>
        </w:rPr>
        <w:lastRenderedPageBreak/>
        <w:drawing>
          <wp:inline distT="0" distB="0" distL="0" distR="0">
            <wp:extent cx="5943600" cy="5474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 Fig 4 - MIS 4 21.6.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474335"/>
                    </a:xfrm>
                    <a:prstGeom prst="rect">
                      <a:avLst/>
                    </a:prstGeom>
                  </pic:spPr>
                </pic:pic>
              </a:graphicData>
            </a:graphic>
          </wp:inline>
        </w:drawing>
      </w:r>
    </w:p>
    <w:p w:rsidR="003F60F8" w:rsidRPr="00241E02" w:rsidRDefault="003F60F8" w:rsidP="003F60F8">
      <w:pPr>
        <w:spacing w:before="240" w:after="240" w:line="360" w:lineRule="auto"/>
        <w:jc w:val="both"/>
        <w:rPr>
          <w:rFonts w:cstheme="minorHAnsi"/>
        </w:rPr>
      </w:pPr>
      <w:r w:rsidRPr="00241E02">
        <w:rPr>
          <w:rFonts w:cstheme="minorHAnsi"/>
        </w:rPr>
        <w:t xml:space="preserve">SI Figure 4. Map of southern Africa with locations of caves and rock shelter sites with published dates and </w:t>
      </w:r>
      <w:proofErr w:type="spellStart"/>
      <w:r w:rsidRPr="00241E02">
        <w:rPr>
          <w:rFonts w:cstheme="minorHAnsi"/>
        </w:rPr>
        <w:t>palaeoenvironmental</w:t>
      </w:r>
      <w:proofErr w:type="spellEnd"/>
      <w:r w:rsidRPr="00241E02">
        <w:rPr>
          <w:rFonts w:cstheme="minorHAnsi"/>
        </w:rPr>
        <w:t xml:space="preserve"> data yielded from clastic s</w:t>
      </w:r>
      <w:r w:rsidR="003D6241">
        <w:rPr>
          <w:rFonts w:cstheme="minorHAnsi"/>
        </w:rPr>
        <w:t>ediments and speleothems for</w:t>
      </w:r>
      <w:r w:rsidRPr="00241E02">
        <w:rPr>
          <w:rFonts w:cstheme="minorHAnsi"/>
        </w:rPr>
        <w:t xml:space="preserve"> Marine Isotope Stage 4. Sites </w:t>
      </w:r>
      <w:proofErr w:type="gramStart"/>
      <w:r w:rsidRPr="00241E02">
        <w:rPr>
          <w:rFonts w:cstheme="minorHAnsi"/>
        </w:rPr>
        <w:t>are listed in Table 1 and discussed in text</w:t>
      </w:r>
      <w:proofErr w:type="gramEnd"/>
      <w:r w:rsidRPr="00241E02">
        <w:rPr>
          <w:rFonts w:cstheme="minorHAnsi"/>
        </w:rPr>
        <w:t xml:space="preserve">. Table 1 includes site name abbreviations. </w:t>
      </w:r>
    </w:p>
    <w:p w:rsidR="00DA3CF0" w:rsidRPr="00241E02" w:rsidRDefault="00DA3CF0">
      <w:pPr>
        <w:rPr>
          <w:rFonts w:cstheme="minorHAnsi"/>
        </w:rPr>
      </w:pPr>
    </w:p>
    <w:p w:rsidR="00DA3CF0" w:rsidRPr="00241E02" w:rsidRDefault="00DA3CF0">
      <w:pPr>
        <w:rPr>
          <w:rFonts w:cstheme="minorHAnsi"/>
        </w:rPr>
      </w:pPr>
    </w:p>
    <w:p w:rsidR="003F60F8" w:rsidRPr="00241E02" w:rsidRDefault="003F60F8">
      <w:pPr>
        <w:rPr>
          <w:rFonts w:cstheme="minorHAnsi"/>
          <w:noProof/>
          <w:lang w:val="en-US"/>
        </w:rPr>
      </w:pPr>
    </w:p>
    <w:p w:rsidR="00DA3CF0" w:rsidRPr="00241E02" w:rsidRDefault="00380C9C">
      <w:pPr>
        <w:rPr>
          <w:rFonts w:cstheme="minorHAnsi"/>
        </w:rPr>
      </w:pPr>
      <w:r>
        <w:rPr>
          <w:rFonts w:cstheme="minorHAnsi"/>
          <w:noProof/>
          <w:lang w:val="en-US"/>
        </w:rPr>
        <w:lastRenderedPageBreak/>
        <w:drawing>
          <wp:inline distT="0" distB="0" distL="0" distR="0">
            <wp:extent cx="5943600" cy="560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Fig 5 - MIS 5 2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p w:rsidR="003F60F8" w:rsidRPr="00241E02" w:rsidRDefault="003F60F8" w:rsidP="003F60F8">
      <w:pPr>
        <w:spacing w:before="240" w:after="240" w:line="360" w:lineRule="auto"/>
        <w:jc w:val="both"/>
        <w:rPr>
          <w:rFonts w:cstheme="minorHAnsi"/>
        </w:rPr>
      </w:pPr>
      <w:r w:rsidRPr="00241E02">
        <w:rPr>
          <w:rFonts w:cstheme="minorHAnsi"/>
        </w:rPr>
        <w:t xml:space="preserve">SI Figure 5. Map of southern Africa with locations of caves and rock shelter sites with published dates and </w:t>
      </w:r>
      <w:proofErr w:type="spellStart"/>
      <w:r w:rsidRPr="00241E02">
        <w:rPr>
          <w:rFonts w:cstheme="minorHAnsi"/>
        </w:rPr>
        <w:t>palaeoenvironmental</w:t>
      </w:r>
      <w:proofErr w:type="spellEnd"/>
      <w:r w:rsidRPr="00241E02">
        <w:rPr>
          <w:rFonts w:cstheme="minorHAnsi"/>
        </w:rPr>
        <w:t xml:space="preserve"> data yielded from clastic s</w:t>
      </w:r>
      <w:r w:rsidR="003D6241">
        <w:rPr>
          <w:rFonts w:cstheme="minorHAnsi"/>
        </w:rPr>
        <w:t>ediments and speleothems for</w:t>
      </w:r>
      <w:r w:rsidRPr="00241E02">
        <w:rPr>
          <w:rFonts w:cstheme="minorHAnsi"/>
        </w:rPr>
        <w:t xml:space="preserve"> Marine Isotope Stage 5 and </w:t>
      </w:r>
      <w:proofErr w:type="spellStart"/>
      <w:r w:rsidRPr="00241E02">
        <w:rPr>
          <w:rFonts w:cstheme="minorHAnsi"/>
        </w:rPr>
        <w:t>substages</w:t>
      </w:r>
      <w:proofErr w:type="spellEnd"/>
      <w:r w:rsidRPr="00241E02">
        <w:rPr>
          <w:rFonts w:cstheme="minorHAnsi"/>
        </w:rPr>
        <w:t xml:space="preserve">. Sites </w:t>
      </w:r>
      <w:proofErr w:type="gramStart"/>
      <w:r w:rsidRPr="00241E02">
        <w:rPr>
          <w:rFonts w:cstheme="minorHAnsi"/>
        </w:rPr>
        <w:t>are listed in Table 1 and discussed in text</w:t>
      </w:r>
      <w:proofErr w:type="gramEnd"/>
      <w:r w:rsidRPr="00241E02">
        <w:rPr>
          <w:rFonts w:cstheme="minorHAnsi"/>
        </w:rPr>
        <w:t xml:space="preserve">. Table 1 includes site name abbreviations. The * associated with GHN represents the use of tuff deposit growth as a </w:t>
      </w:r>
      <w:proofErr w:type="spellStart"/>
      <w:r w:rsidRPr="00241E02">
        <w:rPr>
          <w:rFonts w:cstheme="minorHAnsi"/>
        </w:rPr>
        <w:t>palaeoenvironmental</w:t>
      </w:r>
      <w:proofErr w:type="spellEnd"/>
      <w:r w:rsidRPr="00241E02">
        <w:rPr>
          <w:rFonts w:cstheme="minorHAnsi"/>
        </w:rPr>
        <w:t xml:space="preserve"> proxy.</w:t>
      </w:r>
    </w:p>
    <w:p w:rsidR="003F60F8" w:rsidRPr="00241E02" w:rsidRDefault="003F60F8" w:rsidP="003F60F8">
      <w:pPr>
        <w:spacing w:before="240" w:after="240" w:line="360" w:lineRule="auto"/>
        <w:jc w:val="both"/>
        <w:rPr>
          <w:rFonts w:cstheme="minorHAnsi"/>
        </w:rPr>
      </w:pPr>
    </w:p>
    <w:p w:rsidR="00DA3CF0" w:rsidRPr="00241E02" w:rsidRDefault="00DA3CF0">
      <w:pPr>
        <w:rPr>
          <w:rFonts w:cstheme="minorHAnsi"/>
        </w:rPr>
      </w:pPr>
    </w:p>
    <w:p w:rsidR="003F60F8" w:rsidRPr="00241E02" w:rsidRDefault="003F60F8">
      <w:pPr>
        <w:rPr>
          <w:rFonts w:cstheme="minorHAnsi"/>
        </w:rPr>
      </w:pPr>
    </w:p>
    <w:p w:rsidR="003F60F8" w:rsidRPr="00241E02" w:rsidRDefault="003F60F8">
      <w:pPr>
        <w:rPr>
          <w:rFonts w:cstheme="minorHAnsi"/>
        </w:rPr>
      </w:pPr>
    </w:p>
    <w:p w:rsidR="003F60F8" w:rsidRPr="00241E02" w:rsidRDefault="003F60F8">
      <w:pPr>
        <w:rPr>
          <w:rFonts w:cstheme="minorHAnsi"/>
        </w:rPr>
      </w:pPr>
    </w:p>
    <w:p w:rsidR="003F60F8" w:rsidRPr="00241E02" w:rsidRDefault="003F60F8">
      <w:pPr>
        <w:rPr>
          <w:rFonts w:cstheme="minorHAnsi"/>
          <w:noProof/>
          <w:lang w:val="en-US"/>
        </w:rPr>
      </w:pPr>
    </w:p>
    <w:p w:rsidR="003F60F8" w:rsidRPr="00241E02" w:rsidRDefault="005202C9">
      <w:pPr>
        <w:rPr>
          <w:rFonts w:cstheme="minorHAnsi"/>
        </w:rPr>
      </w:pPr>
      <w:r>
        <w:rPr>
          <w:rFonts w:cstheme="minorHAnsi"/>
          <w:noProof/>
          <w:lang w:val="en-US"/>
        </w:rPr>
        <w:drawing>
          <wp:inline distT="0" distB="0" distL="0" distR="0">
            <wp:extent cx="5943600" cy="5515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Fig 6 - MIS 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515610"/>
                    </a:xfrm>
                    <a:prstGeom prst="rect">
                      <a:avLst/>
                    </a:prstGeom>
                  </pic:spPr>
                </pic:pic>
              </a:graphicData>
            </a:graphic>
          </wp:inline>
        </w:drawing>
      </w:r>
    </w:p>
    <w:p w:rsidR="00DA3CF0" w:rsidRPr="00241E02" w:rsidRDefault="003F60F8" w:rsidP="003F60F8">
      <w:pPr>
        <w:spacing w:before="240" w:after="240" w:line="360" w:lineRule="auto"/>
        <w:jc w:val="both"/>
        <w:rPr>
          <w:rFonts w:cstheme="minorHAnsi"/>
        </w:rPr>
      </w:pPr>
      <w:r w:rsidRPr="00241E02">
        <w:rPr>
          <w:rFonts w:cstheme="minorHAnsi"/>
        </w:rPr>
        <w:t xml:space="preserve">SI Figure 6. Map of southern Africa with locations of caves and rock shelter sites with published dates and </w:t>
      </w:r>
      <w:proofErr w:type="spellStart"/>
      <w:r w:rsidRPr="00241E02">
        <w:rPr>
          <w:rFonts w:cstheme="minorHAnsi"/>
        </w:rPr>
        <w:t>palaeoenvironmental</w:t>
      </w:r>
      <w:proofErr w:type="spellEnd"/>
      <w:r w:rsidRPr="00241E02">
        <w:rPr>
          <w:rFonts w:cstheme="minorHAnsi"/>
        </w:rPr>
        <w:t xml:space="preserve"> data yielded from clastic s</w:t>
      </w:r>
      <w:r w:rsidR="003D6241">
        <w:rPr>
          <w:rFonts w:cstheme="minorHAnsi"/>
        </w:rPr>
        <w:t>ediments and speleothems for</w:t>
      </w:r>
      <w:r w:rsidRPr="00241E02">
        <w:rPr>
          <w:rFonts w:cstheme="minorHAnsi"/>
        </w:rPr>
        <w:t xml:space="preserve"> Marine Isotope Stage 6. Sites </w:t>
      </w:r>
      <w:proofErr w:type="gramStart"/>
      <w:r w:rsidRPr="00241E02">
        <w:rPr>
          <w:rFonts w:cstheme="minorHAnsi"/>
        </w:rPr>
        <w:t>are listed in Table 1 and discussed in text</w:t>
      </w:r>
      <w:proofErr w:type="gramEnd"/>
      <w:r w:rsidRPr="00241E02">
        <w:rPr>
          <w:rFonts w:cstheme="minorHAnsi"/>
        </w:rPr>
        <w:t xml:space="preserve">. Table 1 includes site name abbreviations. </w:t>
      </w:r>
    </w:p>
    <w:p w:rsidR="005C5A89" w:rsidRPr="00241E02" w:rsidRDefault="005C5A89" w:rsidP="00DA3CF0">
      <w:pPr>
        <w:spacing w:after="0" w:line="360" w:lineRule="auto"/>
        <w:rPr>
          <w:rFonts w:cstheme="minorHAnsi"/>
        </w:rPr>
      </w:pPr>
    </w:p>
    <w:p w:rsidR="005C5A89" w:rsidRPr="00241E02" w:rsidRDefault="005C5A89" w:rsidP="00DA3CF0">
      <w:pPr>
        <w:spacing w:after="0" w:line="360" w:lineRule="auto"/>
        <w:rPr>
          <w:rFonts w:cstheme="minorHAnsi"/>
        </w:rPr>
      </w:pPr>
    </w:p>
    <w:p w:rsidR="005C5A89" w:rsidRPr="00241E02" w:rsidRDefault="005C5A89" w:rsidP="00DA3CF0">
      <w:pPr>
        <w:spacing w:after="0" w:line="360" w:lineRule="auto"/>
        <w:rPr>
          <w:rFonts w:cstheme="minorHAnsi"/>
        </w:rPr>
      </w:pPr>
    </w:p>
    <w:p w:rsidR="005C5A89" w:rsidRPr="00241E02" w:rsidRDefault="005C5A89" w:rsidP="00DA3CF0">
      <w:pPr>
        <w:spacing w:after="0" w:line="360" w:lineRule="auto"/>
        <w:rPr>
          <w:rFonts w:cstheme="minorHAnsi"/>
          <w:b/>
        </w:rPr>
      </w:pPr>
    </w:p>
    <w:p w:rsidR="005C5A89" w:rsidRPr="00241E02" w:rsidRDefault="005C5A89" w:rsidP="00DA3CF0">
      <w:pPr>
        <w:spacing w:after="0" w:line="360" w:lineRule="auto"/>
        <w:rPr>
          <w:rFonts w:cstheme="minorHAnsi"/>
          <w:b/>
        </w:rPr>
      </w:pPr>
      <w:r w:rsidRPr="00241E02">
        <w:rPr>
          <w:rFonts w:cstheme="minorHAnsi"/>
          <w:b/>
        </w:rPr>
        <w:lastRenderedPageBreak/>
        <w:t>Supplementary Information Table</w:t>
      </w:r>
    </w:p>
    <w:p w:rsidR="005C5A89" w:rsidRPr="00241E02" w:rsidRDefault="005C5A89" w:rsidP="00DA3CF0">
      <w:pPr>
        <w:spacing w:after="0" w:line="360" w:lineRule="auto"/>
        <w:rPr>
          <w:rFonts w:cstheme="minorHAnsi"/>
        </w:rPr>
      </w:pPr>
    </w:p>
    <w:p w:rsidR="005C5A89" w:rsidRPr="00241E02" w:rsidRDefault="005C5A89" w:rsidP="005C5A89">
      <w:pPr>
        <w:spacing w:after="0" w:line="360" w:lineRule="auto"/>
        <w:rPr>
          <w:rFonts w:cstheme="minorHAnsi"/>
        </w:rPr>
      </w:pPr>
      <w:r w:rsidRPr="00241E02">
        <w:rPr>
          <w:rFonts w:cstheme="minorHAnsi"/>
        </w:rPr>
        <w:t xml:space="preserve">SI Table 1. </w:t>
      </w:r>
      <w:proofErr w:type="spellStart"/>
      <w:r w:rsidRPr="00241E02">
        <w:rPr>
          <w:rFonts w:cstheme="minorHAnsi"/>
        </w:rPr>
        <w:t>Lithologies</w:t>
      </w:r>
      <w:proofErr w:type="spellEnd"/>
      <w:r w:rsidRPr="00241E02">
        <w:rPr>
          <w:rFonts w:cstheme="minorHAnsi"/>
        </w:rPr>
        <w:t xml:space="preserve"> associated with the geological groupings in Figure, listed alphabetically for each grouping. These </w:t>
      </w:r>
      <w:proofErr w:type="gramStart"/>
      <w:r w:rsidRPr="00241E02">
        <w:rPr>
          <w:rFonts w:cstheme="minorHAnsi"/>
        </w:rPr>
        <w:t>are sourced</w:t>
      </w:r>
      <w:proofErr w:type="gramEnd"/>
      <w:r w:rsidRPr="00241E02">
        <w:rPr>
          <w:rFonts w:cstheme="minorHAnsi"/>
        </w:rPr>
        <w:t xml:space="preserve"> primarily from Johnson, et al. 2008, </w:t>
      </w:r>
      <w:proofErr w:type="spellStart"/>
      <w:r w:rsidRPr="00241E02">
        <w:rPr>
          <w:rFonts w:cstheme="minorHAnsi"/>
        </w:rPr>
        <w:t>Schlüter</w:t>
      </w:r>
      <w:proofErr w:type="spellEnd"/>
      <w:r w:rsidRPr="00241E02">
        <w:rPr>
          <w:rFonts w:cstheme="minorHAnsi"/>
        </w:rPr>
        <w:t xml:space="preserve">, 2008 and McCourt, 2016 (with a significant contribution by </w:t>
      </w:r>
      <w:proofErr w:type="spellStart"/>
      <w:r w:rsidRPr="00241E02">
        <w:rPr>
          <w:rFonts w:cstheme="minorHAnsi"/>
        </w:rPr>
        <w:t>Hielke</w:t>
      </w:r>
      <w:proofErr w:type="spellEnd"/>
      <w:r w:rsidRPr="00241E02">
        <w:rPr>
          <w:rFonts w:cstheme="minorHAnsi"/>
        </w:rPr>
        <w:t xml:space="preserve"> Jelsma to the latter source). Additional sources </w:t>
      </w:r>
      <w:proofErr w:type="gramStart"/>
      <w:r w:rsidRPr="00241E02">
        <w:rPr>
          <w:rFonts w:cstheme="minorHAnsi"/>
        </w:rPr>
        <w:t>are listed</w:t>
      </w:r>
      <w:proofErr w:type="gramEnd"/>
      <w:r w:rsidRPr="00241E02">
        <w:rPr>
          <w:rFonts w:cstheme="minorHAnsi"/>
        </w:rPr>
        <w:t xml:space="preserve"> where appropriate. </w:t>
      </w:r>
    </w:p>
    <w:p w:rsidR="005C5A89" w:rsidRPr="00241E02" w:rsidRDefault="005C5A89" w:rsidP="00DA3CF0">
      <w:pPr>
        <w:spacing w:after="0" w:line="360" w:lineRule="auto"/>
        <w:rPr>
          <w:rFonts w:cstheme="minorHAnsi"/>
        </w:rPr>
      </w:pPr>
    </w:p>
    <w:tbl>
      <w:tblPr>
        <w:tblStyle w:val="TableGrid"/>
        <w:tblW w:w="8500" w:type="dxa"/>
        <w:tblLayout w:type="fixed"/>
        <w:tblLook w:val="04A0" w:firstRow="1" w:lastRow="0" w:firstColumn="1" w:lastColumn="0" w:noHBand="0" w:noVBand="1"/>
      </w:tblPr>
      <w:tblGrid>
        <w:gridCol w:w="2263"/>
        <w:gridCol w:w="3969"/>
        <w:gridCol w:w="2268"/>
      </w:tblGrid>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Map label</w:t>
            </w:r>
          </w:p>
        </w:tc>
        <w:tc>
          <w:tcPr>
            <w:tcW w:w="3969" w:type="dxa"/>
          </w:tcPr>
          <w:p w:rsidR="005C5A89" w:rsidRPr="00241E02" w:rsidRDefault="005C5A89" w:rsidP="00CC4C52">
            <w:pPr>
              <w:spacing w:line="360" w:lineRule="auto"/>
              <w:rPr>
                <w:rFonts w:cstheme="minorHAnsi"/>
              </w:rPr>
            </w:pPr>
            <w:proofErr w:type="spellStart"/>
            <w:r w:rsidRPr="00241E02">
              <w:rPr>
                <w:rFonts w:cstheme="minorHAnsi"/>
              </w:rPr>
              <w:t>Lithologies</w:t>
            </w:r>
            <w:proofErr w:type="spellEnd"/>
          </w:p>
        </w:tc>
        <w:tc>
          <w:tcPr>
            <w:tcW w:w="2268" w:type="dxa"/>
          </w:tcPr>
          <w:p w:rsidR="005C5A89" w:rsidRPr="00241E02" w:rsidRDefault="005C5A89" w:rsidP="00CC4C52">
            <w:pPr>
              <w:spacing w:line="360" w:lineRule="auto"/>
              <w:rPr>
                <w:rFonts w:cstheme="minorHAnsi"/>
              </w:rPr>
            </w:pPr>
            <w:r w:rsidRPr="00241E02">
              <w:rPr>
                <w:rFonts w:cstheme="minorHAnsi"/>
              </w:rPr>
              <w:t>Additional references</w:t>
            </w: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Recent to Neogene surficial deposits</w:t>
            </w:r>
          </w:p>
        </w:tc>
        <w:tc>
          <w:tcPr>
            <w:tcW w:w="3969" w:type="dxa"/>
          </w:tcPr>
          <w:p w:rsidR="005C5A89" w:rsidRPr="00241E02" w:rsidRDefault="005C5A89" w:rsidP="00CC4C52">
            <w:pPr>
              <w:spacing w:line="360" w:lineRule="auto"/>
              <w:rPr>
                <w:rFonts w:cstheme="minorHAnsi"/>
              </w:rPr>
            </w:pPr>
            <w:r w:rsidRPr="00241E02">
              <w:rPr>
                <w:rFonts w:cstheme="minorHAnsi"/>
              </w:rPr>
              <w:t xml:space="preserve">Aeolian sand, alluvium, </w:t>
            </w:r>
            <w:proofErr w:type="spellStart"/>
            <w:r w:rsidRPr="00241E02">
              <w:rPr>
                <w:rFonts w:cstheme="minorHAnsi"/>
              </w:rPr>
              <w:t>calcrete</w:t>
            </w:r>
            <w:proofErr w:type="spellEnd"/>
            <w:r w:rsidRPr="00241E02">
              <w:rPr>
                <w:rFonts w:cstheme="minorHAnsi"/>
              </w:rPr>
              <w:t xml:space="preserve">, colluvium, conglomerate, gravel, limestone, sandstone, </w:t>
            </w:r>
            <w:proofErr w:type="spellStart"/>
            <w:r w:rsidRPr="00241E02">
              <w:rPr>
                <w:rFonts w:cstheme="minorHAnsi"/>
              </w:rPr>
              <w:t>silcrete</w:t>
            </w:r>
            <w:proofErr w:type="spellEnd"/>
            <w:r w:rsidRPr="00241E02">
              <w:rPr>
                <w:rFonts w:cstheme="minorHAnsi"/>
              </w:rPr>
              <w:t xml:space="preserve"> </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 xml:space="preserve">Karoo </w:t>
            </w:r>
            <w:proofErr w:type="spellStart"/>
            <w:r w:rsidRPr="00241E02">
              <w:rPr>
                <w:rFonts w:cstheme="minorHAnsi"/>
              </w:rPr>
              <w:t>Supergroup</w:t>
            </w:r>
            <w:proofErr w:type="spellEnd"/>
            <w:r w:rsidRPr="00241E02">
              <w:rPr>
                <w:rFonts w:cstheme="minorHAnsi"/>
              </w:rPr>
              <w:t xml:space="preserve"> igneous</w:t>
            </w:r>
          </w:p>
        </w:tc>
        <w:tc>
          <w:tcPr>
            <w:tcW w:w="3969" w:type="dxa"/>
          </w:tcPr>
          <w:p w:rsidR="005C5A89" w:rsidRPr="00241E02" w:rsidRDefault="005C5A89" w:rsidP="00CC4C52">
            <w:pPr>
              <w:spacing w:line="360" w:lineRule="auto"/>
              <w:rPr>
                <w:rFonts w:cstheme="minorHAnsi"/>
              </w:rPr>
            </w:pPr>
            <w:r w:rsidRPr="00241E02">
              <w:rPr>
                <w:rFonts w:cstheme="minorHAnsi"/>
              </w:rPr>
              <w:t xml:space="preserve">Basalt, basaltic lava, dolerite, gabbro, granophyre, rhyolite, </w:t>
            </w:r>
            <w:proofErr w:type="spellStart"/>
            <w:r w:rsidRPr="00241E02">
              <w:rPr>
                <w:rFonts w:cstheme="minorHAnsi"/>
              </w:rPr>
              <w:t>syenite</w:t>
            </w:r>
            <w:proofErr w:type="spellEnd"/>
            <w:r w:rsidRPr="00241E02">
              <w:rPr>
                <w:rFonts w:cstheme="minorHAnsi"/>
              </w:rPr>
              <w:t>, volcanic breccia</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 xml:space="preserve">Karoo </w:t>
            </w:r>
            <w:proofErr w:type="spellStart"/>
            <w:r w:rsidRPr="00241E02">
              <w:rPr>
                <w:rFonts w:cstheme="minorHAnsi"/>
              </w:rPr>
              <w:t>Supergroup</w:t>
            </w:r>
            <w:proofErr w:type="spellEnd"/>
            <w:r w:rsidRPr="00241E02">
              <w:rPr>
                <w:rFonts w:cstheme="minorHAnsi"/>
              </w:rPr>
              <w:t xml:space="preserve"> sedimentary </w:t>
            </w:r>
          </w:p>
        </w:tc>
        <w:tc>
          <w:tcPr>
            <w:tcW w:w="3969" w:type="dxa"/>
          </w:tcPr>
          <w:p w:rsidR="005C5A89" w:rsidRPr="00241E02" w:rsidRDefault="005C5A89" w:rsidP="00CC4C52">
            <w:pPr>
              <w:spacing w:line="360" w:lineRule="auto"/>
              <w:rPr>
                <w:rFonts w:cstheme="minorHAnsi"/>
              </w:rPr>
            </w:pPr>
            <w:proofErr w:type="spellStart"/>
            <w:r w:rsidRPr="00241E02">
              <w:rPr>
                <w:rFonts w:cstheme="minorHAnsi"/>
              </w:rPr>
              <w:t>Diamictite</w:t>
            </w:r>
            <w:proofErr w:type="spellEnd"/>
            <w:r w:rsidRPr="00241E02">
              <w:rPr>
                <w:rFonts w:cstheme="minorHAnsi"/>
              </w:rPr>
              <w:t>, mudstone, sandstone, shale</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 xml:space="preserve">Cape </w:t>
            </w:r>
            <w:proofErr w:type="spellStart"/>
            <w:r w:rsidRPr="00241E02">
              <w:rPr>
                <w:rFonts w:cstheme="minorHAnsi"/>
              </w:rPr>
              <w:t>Supergroup</w:t>
            </w:r>
            <w:proofErr w:type="spellEnd"/>
            <w:r w:rsidRPr="00241E02">
              <w:rPr>
                <w:rFonts w:cstheme="minorHAnsi"/>
              </w:rPr>
              <w:t xml:space="preserve"> and Natal Group</w:t>
            </w:r>
          </w:p>
        </w:tc>
        <w:tc>
          <w:tcPr>
            <w:tcW w:w="3969" w:type="dxa"/>
          </w:tcPr>
          <w:p w:rsidR="005C5A89" w:rsidRPr="00241E02" w:rsidRDefault="005C5A89" w:rsidP="00CC4C52">
            <w:pPr>
              <w:spacing w:line="360" w:lineRule="auto"/>
              <w:rPr>
                <w:rFonts w:cstheme="minorHAnsi"/>
              </w:rPr>
            </w:pPr>
            <w:r w:rsidRPr="00241E02">
              <w:rPr>
                <w:rFonts w:cstheme="minorHAnsi"/>
              </w:rPr>
              <w:t xml:space="preserve">Mudstone, quartzite, </w:t>
            </w:r>
            <w:proofErr w:type="spellStart"/>
            <w:r w:rsidRPr="00241E02">
              <w:rPr>
                <w:rFonts w:cstheme="minorHAnsi"/>
              </w:rPr>
              <w:t>quartzitic</w:t>
            </w:r>
            <w:proofErr w:type="spellEnd"/>
            <w:r w:rsidRPr="00241E02">
              <w:rPr>
                <w:rFonts w:cstheme="minorHAnsi"/>
              </w:rPr>
              <w:t xml:space="preserve"> sandstone, sandstone, shale</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Nama Group</w:t>
            </w:r>
          </w:p>
        </w:tc>
        <w:tc>
          <w:tcPr>
            <w:tcW w:w="3969" w:type="dxa"/>
          </w:tcPr>
          <w:p w:rsidR="005C5A89" w:rsidRPr="00241E02" w:rsidRDefault="005C5A89" w:rsidP="00CC4C52">
            <w:pPr>
              <w:spacing w:line="360" w:lineRule="auto"/>
              <w:rPr>
                <w:rFonts w:cstheme="minorHAnsi"/>
              </w:rPr>
            </w:pPr>
            <w:r w:rsidRPr="00241E02">
              <w:rPr>
                <w:rFonts w:cstheme="minorHAnsi"/>
              </w:rPr>
              <w:t xml:space="preserve">Arenite, dolomite, limestone, sandstone, shale </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Cretaceous – Upper Jurassic sedimentary</w:t>
            </w:r>
          </w:p>
        </w:tc>
        <w:tc>
          <w:tcPr>
            <w:tcW w:w="3969" w:type="dxa"/>
          </w:tcPr>
          <w:p w:rsidR="005C5A89" w:rsidRPr="00241E02" w:rsidRDefault="005C5A89" w:rsidP="00CC4C52">
            <w:pPr>
              <w:spacing w:line="360" w:lineRule="auto"/>
              <w:rPr>
                <w:rFonts w:cstheme="minorHAnsi"/>
              </w:rPr>
            </w:pPr>
            <w:r w:rsidRPr="00241E02">
              <w:rPr>
                <w:rFonts w:cstheme="minorHAnsi"/>
              </w:rPr>
              <w:t>Sandstone</w:t>
            </w:r>
          </w:p>
        </w:tc>
        <w:tc>
          <w:tcPr>
            <w:tcW w:w="2268" w:type="dxa"/>
          </w:tcPr>
          <w:p w:rsidR="005C5A89" w:rsidRPr="00241E02" w:rsidRDefault="005C5A89" w:rsidP="00CC4C52">
            <w:pPr>
              <w:spacing w:line="360" w:lineRule="auto"/>
              <w:rPr>
                <w:rFonts w:cstheme="minorHAnsi"/>
              </w:rPr>
            </w:pPr>
            <w:proofErr w:type="spellStart"/>
            <w:r w:rsidRPr="00241E02">
              <w:rPr>
                <w:rFonts w:cstheme="minorHAnsi"/>
              </w:rPr>
              <w:t>Hartzer</w:t>
            </w:r>
            <w:proofErr w:type="spellEnd"/>
            <w:r w:rsidRPr="00241E02">
              <w:rPr>
                <w:rFonts w:cstheme="minorHAnsi"/>
              </w:rPr>
              <w:t xml:space="preserve"> et al., 2008 </w:t>
            </w: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 xml:space="preserve">Cape Granite Suite and </w:t>
            </w:r>
            <w:proofErr w:type="spellStart"/>
            <w:r w:rsidRPr="00241E02">
              <w:rPr>
                <w:rFonts w:cstheme="minorHAnsi"/>
              </w:rPr>
              <w:t>Malmesbury</w:t>
            </w:r>
            <w:proofErr w:type="spellEnd"/>
            <w:r w:rsidRPr="00241E02">
              <w:rPr>
                <w:rFonts w:cstheme="minorHAnsi"/>
              </w:rPr>
              <w:t xml:space="preserve"> Group *Includes </w:t>
            </w:r>
            <w:proofErr w:type="spellStart"/>
            <w:r w:rsidRPr="00241E02">
              <w:rPr>
                <w:rFonts w:cstheme="minorHAnsi"/>
              </w:rPr>
              <w:t>Cango</w:t>
            </w:r>
            <w:proofErr w:type="spellEnd"/>
            <w:r w:rsidRPr="00241E02">
              <w:rPr>
                <w:rFonts w:cstheme="minorHAnsi"/>
              </w:rPr>
              <w:t xml:space="preserve"> Caves Group</w:t>
            </w:r>
          </w:p>
        </w:tc>
        <w:tc>
          <w:tcPr>
            <w:tcW w:w="3969" w:type="dxa"/>
          </w:tcPr>
          <w:p w:rsidR="005C5A89" w:rsidRPr="00241E02" w:rsidRDefault="005C5A89" w:rsidP="00CC4C52">
            <w:pPr>
              <w:spacing w:line="360" w:lineRule="auto"/>
              <w:rPr>
                <w:rFonts w:cstheme="minorHAnsi"/>
              </w:rPr>
            </w:pPr>
            <w:r w:rsidRPr="00241E02">
              <w:rPr>
                <w:rFonts w:cstheme="minorHAnsi"/>
              </w:rPr>
              <w:t xml:space="preserve">Arenite, conglomerate, diorite, gabbro, granite, limestone, </w:t>
            </w:r>
            <w:proofErr w:type="spellStart"/>
            <w:r w:rsidRPr="00241E02">
              <w:rPr>
                <w:rFonts w:cstheme="minorHAnsi"/>
              </w:rPr>
              <w:t>mudrock</w:t>
            </w:r>
            <w:proofErr w:type="spellEnd"/>
            <w:r w:rsidRPr="00241E02">
              <w:rPr>
                <w:rFonts w:cstheme="minorHAnsi"/>
              </w:rPr>
              <w:t xml:space="preserve">, </w:t>
            </w:r>
            <w:proofErr w:type="spellStart"/>
            <w:r w:rsidRPr="00241E02">
              <w:rPr>
                <w:rFonts w:cstheme="minorHAnsi"/>
              </w:rPr>
              <w:t>phyllite</w:t>
            </w:r>
            <w:proofErr w:type="spellEnd"/>
            <w:r w:rsidRPr="00241E02">
              <w:rPr>
                <w:rFonts w:cstheme="minorHAnsi"/>
              </w:rPr>
              <w:t xml:space="preserve">, quartzite, sandstone, schist </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Damara Group granite</w:t>
            </w:r>
          </w:p>
        </w:tc>
        <w:tc>
          <w:tcPr>
            <w:tcW w:w="3969" w:type="dxa"/>
          </w:tcPr>
          <w:p w:rsidR="005C5A89" w:rsidRPr="00241E02" w:rsidRDefault="005C5A89" w:rsidP="00CC4C52">
            <w:pPr>
              <w:spacing w:line="360" w:lineRule="auto"/>
              <w:rPr>
                <w:rFonts w:cstheme="minorHAnsi"/>
              </w:rPr>
            </w:pPr>
            <w:r w:rsidRPr="00241E02">
              <w:rPr>
                <w:rFonts w:cstheme="minorHAnsi"/>
              </w:rPr>
              <w:t>Granite</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Damara Group sedimentary</w:t>
            </w:r>
          </w:p>
        </w:tc>
        <w:tc>
          <w:tcPr>
            <w:tcW w:w="3969" w:type="dxa"/>
          </w:tcPr>
          <w:p w:rsidR="005C5A89" w:rsidRPr="00241E02" w:rsidRDefault="005C5A89" w:rsidP="00CC4C52">
            <w:pPr>
              <w:spacing w:line="360" w:lineRule="auto"/>
              <w:rPr>
                <w:rFonts w:cstheme="minorHAnsi"/>
              </w:rPr>
            </w:pPr>
            <w:r w:rsidRPr="00241E02">
              <w:rPr>
                <w:rFonts w:cstheme="minorHAnsi"/>
              </w:rPr>
              <w:t xml:space="preserve">Dolomite, </w:t>
            </w:r>
            <w:proofErr w:type="spellStart"/>
            <w:r w:rsidRPr="00241E02">
              <w:rPr>
                <w:rFonts w:cstheme="minorHAnsi"/>
              </w:rPr>
              <w:t>chert</w:t>
            </w:r>
            <w:proofErr w:type="spellEnd"/>
            <w:r w:rsidRPr="00241E02">
              <w:rPr>
                <w:rFonts w:cstheme="minorHAnsi"/>
              </w:rPr>
              <w:t xml:space="preserve">, limestone, </w:t>
            </w:r>
            <w:proofErr w:type="spellStart"/>
            <w:r w:rsidRPr="00241E02">
              <w:rPr>
                <w:rFonts w:cstheme="minorHAnsi"/>
              </w:rPr>
              <w:t>phyllite</w:t>
            </w:r>
            <w:proofErr w:type="spellEnd"/>
            <w:r w:rsidRPr="00241E02">
              <w:rPr>
                <w:rFonts w:cstheme="minorHAnsi"/>
              </w:rPr>
              <w:t>, sandstone</w:t>
            </w:r>
          </w:p>
        </w:tc>
        <w:tc>
          <w:tcPr>
            <w:tcW w:w="2268" w:type="dxa"/>
          </w:tcPr>
          <w:p w:rsidR="005C5A89" w:rsidRPr="00241E02" w:rsidRDefault="005C5A89" w:rsidP="00CC4C52">
            <w:pPr>
              <w:spacing w:line="360" w:lineRule="auto"/>
              <w:rPr>
                <w:rFonts w:cstheme="minorHAnsi"/>
              </w:rPr>
            </w:pPr>
            <w:r w:rsidRPr="00241E02">
              <w:rPr>
                <w:rFonts w:cstheme="minorHAnsi"/>
              </w:rPr>
              <w:t>Clifford, 2008</w:t>
            </w: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lastRenderedPageBreak/>
              <w:t xml:space="preserve">Various Neoproterozoic granites, </w:t>
            </w:r>
            <w:proofErr w:type="spellStart"/>
            <w:r w:rsidRPr="00241E02">
              <w:rPr>
                <w:rFonts w:cstheme="minorHAnsi"/>
              </w:rPr>
              <w:t>granulites</w:t>
            </w:r>
            <w:proofErr w:type="spellEnd"/>
            <w:r w:rsidRPr="00241E02">
              <w:rPr>
                <w:rFonts w:cstheme="minorHAnsi"/>
              </w:rPr>
              <w:t xml:space="preserve">, </w:t>
            </w:r>
            <w:proofErr w:type="spellStart"/>
            <w:r w:rsidRPr="00241E02">
              <w:rPr>
                <w:rFonts w:cstheme="minorHAnsi"/>
              </w:rPr>
              <w:t>migmatites</w:t>
            </w:r>
            <w:proofErr w:type="spellEnd"/>
          </w:p>
        </w:tc>
        <w:tc>
          <w:tcPr>
            <w:tcW w:w="3969" w:type="dxa"/>
          </w:tcPr>
          <w:p w:rsidR="005C5A89" w:rsidRPr="00241E02" w:rsidRDefault="005C5A89" w:rsidP="00CC4C52">
            <w:pPr>
              <w:spacing w:line="360" w:lineRule="auto"/>
              <w:rPr>
                <w:rFonts w:cstheme="minorHAnsi"/>
              </w:rPr>
            </w:pPr>
            <w:r w:rsidRPr="00241E02">
              <w:rPr>
                <w:rFonts w:cstheme="minorHAnsi"/>
              </w:rPr>
              <w:t xml:space="preserve">Gneiss, granite-gneiss, </w:t>
            </w:r>
            <w:proofErr w:type="spellStart"/>
            <w:r w:rsidRPr="00241E02">
              <w:rPr>
                <w:rFonts w:cstheme="minorHAnsi"/>
              </w:rPr>
              <w:t>leptite</w:t>
            </w:r>
            <w:proofErr w:type="spellEnd"/>
            <w:r w:rsidRPr="00241E02">
              <w:rPr>
                <w:rFonts w:cstheme="minorHAnsi"/>
              </w:rPr>
              <w:t xml:space="preserve">, </w:t>
            </w:r>
            <w:proofErr w:type="spellStart"/>
            <w:r w:rsidRPr="00241E02">
              <w:rPr>
                <w:rFonts w:cstheme="minorHAnsi"/>
              </w:rPr>
              <w:t>metasediments</w:t>
            </w:r>
            <w:proofErr w:type="spellEnd"/>
            <w:r w:rsidRPr="00241E02">
              <w:rPr>
                <w:rFonts w:cstheme="minorHAnsi"/>
              </w:rPr>
              <w:t xml:space="preserve">, </w:t>
            </w:r>
            <w:proofErr w:type="spellStart"/>
            <w:r w:rsidRPr="00241E02">
              <w:rPr>
                <w:rFonts w:cstheme="minorHAnsi"/>
              </w:rPr>
              <w:t>migmatite</w:t>
            </w:r>
            <w:proofErr w:type="spellEnd"/>
            <w:r w:rsidRPr="00241E02">
              <w:rPr>
                <w:rFonts w:cstheme="minorHAnsi"/>
              </w:rPr>
              <w:t xml:space="preserve">, monzonite, </w:t>
            </w:r>
            <w:proofErr w:type="spellStart"/>
            <w:r w:rsidRPr="00241E02">
              <w:rPr>
                <w:rFonts w:cstheme="minorHAnsi"/>
              </w:rPr>
              <w:t>pyroxenite</w:t>
            </w:r>
            <w:proofErr w:type="spellEnd"/>
            <w:r w:rsidRPr="00241E02">
              <w:rPr>
                <w:rFonts w:cstheme="minorHAnsi"/>
              </w:rPr>
              <w:t xml:space="preserve">, </w:t>
            </w:r>
            <w:proofErr w:type="spellStart"/>
            <w:r w:rsidRPr="00241E02">
              <w:rPr>
                <w:rFonts w:cstheme="minorHAnsi"/>
              </w:rPr>
              <w:t>syenite</w:t>
            </w:r>
            <w:proofErr w:type="spellEnd"/>
          </w:p>
        </w:tc>
        <w:tc>
          <w:tcPr>
            <w:tcW w:w="2268" w:type="dxa"/>
          </w:tcPr>
          <w:p w:rsidR="005C5A89" w:rsidRPr="00241E02" w:rsidRDefault="005C5A89" w:rsidP="00CC4C52">
            <w:pPr>
              <w:spacing w:line="360" w:lineRule="auto"/>
              <w:rPr>
                <w:rFonts w:cstheme="minorHAnsi"/>
              </w:rPr>
            </w:pPr>
            <w:r w:rsidRPr="00241E02">
              <w:rPr>
                <w:rFonts w:cstheme="minorHAnsi"/>
              </w:rPr>
              <w:t>Pinna et al., 1993</w:t>
            </w: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Various Neoproterozoic metamorphic and sedimentary</w:t>
            </w:r>
          </w:p>
        </w:tc>
        <w:tc>
          <w:tcPr>
            <w:tcW w:w="3969" w:type="dxa"/>
          </w:tcPr>
          <w:p w:rsidR="005C5A89" w:rsidRPr="00241E02" w:rsidRDefault="005C5A89" w:rsidP="00CC4C52">
            <w:pPr>
              <w:spacing w:line="360" w:lineRule="auto"/>
              <w:rPr>
                <w:rFonts w:cstheme="minorHAnsi"/>
              </w:rPr>
            </w:pPr>
            <w:r w:rsidRPr="00241E02">
              <w:rPr>
                <w:rFonts w:cstheme="minorHAnsi"/>
              </w:rPr>
              <w:t xml:space="preserve">Amphibolite, conglomerate, dolomite, limestone, </w:t>
            </w:r>
            <w:proofErr w:type="spellStart"/>
            <w:r w:rsidRPr="00241E02">
              <w:rPr>
                <w:rFonts w:cstheme="minorHAnsi"/>
              </w:rPr>
              <w:t>orthoquartzite</w:t>
            </w:r>
            <w:proofErr w:type="spellEnd"/>
            <w:r w:rsidRPr="00241E02">
              <w:rPr>
                <w:rFonts w:cstheme="minorHAnsi"/>
              </w:rPr>
              <w:t xml:space="preserve">, </w:t>
            </w:r>
            <w:proofErr w:type="spellStart"/>
            <w:r w:rsidRPr="00241E02">
              <w:rPr>
                <w:rFonts w:cstheme="minorHAnsi"/>
              </w:rPr>
              <w:t>paragneiss</w:t>
            </w:r>
            <w:proofErr w:type="spellEnd"/>
            <w:r w:rsidRPr="00241E02">
              <w:rPr>
                <w:rFonts w:cstheme="minorHAnsi"/>
              </w:rPr>
              <w:t>, quartzite, sandstone, shale</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proofErr w:type="spellStart"/>
            <w:r w:rsidRPr="00241E02">
              <w:rPr>
                <w:rFonts w:cstheme="minorHAnsi"/>
              </w:rPr>
              <w:t>Chiure</w:t>
            </w:r>
            <w:proofErr w:type="spellEnd"/>
            <w:r w:rsidRPr="00241E02">
              <w:rPr>
                <w:rFonts w:cstheme="minorHAnsi"/>
              </w:rPr>
              <w:t xml:space="preserve"> Group</w:t>
            </w:r>
          </w:p>
          <w:p w:rsidR="005C5A89" w:rsidRPr="00241E02" w:rsidRDefault="005C5A89" w:rsidP="00CC4C52">
            <w:pPr>
              <w:spacing w:line="360" w:lineRule="auto"/>
              <w:rPr>
                <w:rFonts w:cstheme="minorHAnsi"/>
              </w:rPr>
            </w:pPr>
            <w:r w:rsidRPr="00241E02">
              <w:rPr>
                <w:rFonts w:cstheme="minorHAnsi"/>
              </w:rPr>
              <w:t xml:space="preserve">*Also called a </w:t>
            </w:r>
            <w:proofErr w:type="spellStart"/>
            <w:r w:rsidRPr="00241E02">
              <w:rPr>
                <w:rFonts w:cstheme="minorHAnsi"/>
              </w:rPr>
              <w:t>supergroup</w:t>
            </w:r>
            <w:proofErr w:type="spellEnd"/>
            <w:r w:rsidRPr="00241E02">
              <w:rPr>
                <w:rFonts w:cstheme="minorHAnsi"/>
              </w:rPr>
              <w:t xml:space="preserve"> in some sources</w:t>
            </w:r>
          </w:p>
        </w:tc>
        <w:tc>
          <w:tcPr>
            <w:tcW w:w="3969" w:type="dxa"/>
          </w:tcPr>
          <w:p w:rsidR="005C5A89" w:rsidRPr="00241E02" w:rsidRDefault="005C5A89" w:rsidP="00CC4C52">
            <w:pPr>
              <w:spacing w:line="360" w:lineRule="auto"/>
              <w:rPr>
                <w:rFonts w:cstheme="minorHAnsi"/>
              </w:rPr>
            </w:pPr>
            <w:proofErr w:type="spellStart"/>
            <w:r w:rsidRPr="00241E02">
              <w:rPr>
                <w:rFonts w:cstheme="minorHAnsi"/>
              </w:rPr>
              <w:t>Anorthistic</w:t>
            </w:r>
            <w:proofErr w:type="spellEnd"/>
            <w:r w:rsidRPr="00241E02">
              <w:rPr>
                <w:rFonts w:cstheme="minorHAnsi"/>
              </w:rPr>
              <w:t xml:space="preserve"> gabbro, gneiss, marble, </w:t>
            </w:r>
            <w:proofErr w:type="spellStart"/>
            <w:r w:rsidRPr="00241E02">
              <w:rPr>
                <w:rFonts w:cstheme="minorHAnsi"/>
              </w:rPr>
              <w:t>metasediments</w:t>
            </w:r>
            <w:proofErr w:type="spellEnd"/>
            <w:r w:rsidRPr="00241E02">
              <w:rPr>
                <w:rFonts w:cstheme="minorHAnsi"/>
              </w:rPr>
              <w:t xml:space="preserve">, </w:t>
            </w:r>
            <w:proofErr w:type="spellStart"/>
            <w:r w:rsidRPr="00241E02">
              <w:rPr>
                <w:rFonts w:cstheme="minorHAnsi"/>
              </w:rPr>
              <w:t>metavolcanics</w:t>
            </w:r>
            <w:proofErr w:type="spellEnd"/>
            <w:r w:rsidRPr="00241E02">
              <w:rPr>
                <w:rFonts w:cstheme="minorHAnsi"/>
              </w:rPr>
              <w:t xml:space="preserve">, </w:t>
            </w:r>
            <w:proofErr w:type="spellStart"/>
            <w:r w:rsidRPr="00241E02">
              <w:rPr>
                <w:rFonts w:cstheme="minorHAnsi"/>
              </w:rPr>
              <w:t>myolite</w:t>
            </w:r>
            <w:proofErr w:type="spellEnd"/>
            <w:r w:rsidRPr="00241E02">
              <w:rPr>
                <w:rFonts w:cstheme="minorHAnsi"/>
              </w:rPr>
              <w:t>, quartzite, schist</w:t>
            </w:r>
          </w:p>
        </w:tc>
        <w:tc>
          <w:tcPr>
            <w:tcW w:w="2268" w:type="dxa"/>
          </w:tcPr>
          <w:p w:rsidR="005C5A89" w:rsidRPr="00241E02" w:rsidRDefault="005C5A89" w:rsidP="00CC4C52">
            <w:pPr>
              <w:spacing w:line="360" w:lineRule="auto"/>
              <w:rPr>
                <w:rFonts w:cstheme="minorHAnsi"/>
              </w:rPr>
            </w:pPr>
            <w:r w:rsidRPr="00241E02">
              <w:rPr>
                <w:rFonts w:cstheme="minorHAnsi"/>
              </w:rPr>
              <w:t>Pinna et al., 1993</w:t>
            </w: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Various Neo-</w:t>
            </w:r>
            <w:proofErr w:type="spellStart"/>
            <w:r w:rsidRPr="00241E02">
              <w:rPr>
                <w:rFonts w:cstheme="minorHAnsi"/>
              </w:rPr>
              <w:t>meso</w:t>
            </w:r>
            <w:proofErr w:type="spellEnd"/>
            <w:r w:rsidRPr="00241E02">
              <w:rPr>
                <w:rFonts w:cstheme="minorHAnsi"/>
              </w:rPr>
              <w:t>-</w:t>
            </w:r>
            <w:proofErr w:type="spellStart"/>
            <w:r w:rsidRPr="00241E02">
              <w:rPr>
                <w:rFonts w:cstheme="minorHAnsi"/>
              </w:rPr>
              <w:t>proterozoic</w:t>
            </w:r>
            <w:proofErr w:type="spellEnd"/>
            <w:r w:rsidRPr="00241E02">
              <w:rPr>
                <w:rFonts w:cstheme="minorHAnsi"/>
              </w:rPr>
              <w:t xml:space="preserve"> igneous and metamorphic</w:t>
            </w:r>
          </w:p>
        </w:tc>
        <w:tc>
          <w:tcPr>
            <w:tcW w:w="3969" w:type="dxa"/>
          </w:tcPr>
          <w:p w:rsidR="005C5A89" w:rsidRPr="00241E02" w:rsidRDefault="005C5A89" w:rsidP="00CC4C52">
            <w:pPr>
              <w:spacing w:line="360" w:lineRule="auto"/>
              <w:rPr>
                <w:rFonts w:cstheme="minorHAnsi"/>
              </w:rPr>
            </w:pPr>
            <w:proofErr w:type="spellStart"/>
            <w:r w:rsidRPr="00241E02">
              <w:rPr>
                <w:rFonts w:cstheme="minorHAnsi"/>
              </w:rPr>
              <w:t>Arkosic</w:t>
            </w:r>
            <w:proofErr w:type="spellEnd"/>
            <w:r w:rsidRPr="00241E02">
              <w:rPr>
                <w:rFonts w:cstheme="minorHAnsi"/>
              </w:rPr>
              <w:t xml:space="preserve"> arenite, basaltic lavas and </w:t>
            </w:r>
            <w:proofErr w:type="spellStart"/>
            <w:r w:rsidRPr="00241E02">
              <w:rPr>
                <w:rFonts w:cstheme="minorHAnsi"/>
              </w:rPr>
              <w:t>pyroclastics</w:t>
            </w:r>
            <w:proofErr w:type="spellEnd"/>
            <w:r w:rsidRPr="00241E02">
              <w:rPr>
                <w:rFonts w:cstheme="minorHAnsi"/>
              </w:rPr>
              <w:t>, conglomerate, dolomite,</w:t>
            </w:r>
          </w:p>
          <w:p w:rsidR="005C5A89" w:rsidRPr="00241E02" w:rsidRDefault="005C5A89" w:rsidP="00CC4C52">
            <w:pPr>
              <w:spacing w:line="360" w:lineRule="auto"/>
              <w:rPr>
                <w:rFonts w:cstheme="minorHAnsi"/>
              </w:rPr>
            </w:pPr>
            <w:r w:rsidRPr="00241E02">
              <w:rPr>
                <w:rFonts w:cstheme="minorHAnsi"/>
              </w:rPr>
              <w:t xml:space="preserve">felsic volcanic and </w:t>
            </w:r>
            <w:proofErr w:type="spellStart"/>
            <w:r w:rsidRPr="00241E02">
              <w:rPr>
                <w:rFonts w:cstheme="minorHAnsi"/>
              </w:rPr>
              <w:t>volcaniclastic</w:t>
            </w:r>
            <w:proofErr w:type="spellEnd"/>
            <w:r w:rsidRPr="00241E02">
              <w:rPr>
                <w:rFonts w:cstheme="minorHAnsi"/>
              </w:rPr>
              <w:t xml:space="preserve"> rocks, mudstone, quartz arenite, slate </w:t>
            </w:r>
          </w:p>
        </w:tc>
        <w:tc>
          <w:tcPr>
            <w:tcW w:w="2268" w:type="dxa"/>
          </w:tcPr>
          <w:p w:rsidR="005C5A89" w:rsidRPr="00241E02" w:rsidRDefault="005C5A89" w:rsidP="00CC4C52">
            <w:pPr>
              <w:spacing w:line="360" w:lineRule="auto"/>
              <w:rPr>
                <w:rFonts w:cstheme="minorHAnsi"/>
              </w:rPr>
            </w:pPr>
            <w:r w:rsidRPr="00241E02">
              <w:rPr>
                <w:rFonts w:cstheme="minorHAnsi"/>
              </w:rPr>
              <w:t>Master et al., 2010</w:t>
            </w: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Namaqua-Natal Belt</w:t>
            </w:r>
          </w:p>
        </w:tc>
        <w:tc>
          <w:tcPr>
            <w:tcW w:w="3969" w:type="dxa"/>
          </w:tcPr>
          <w:p w:rsidR="005C5A89" w:rsidRPr="00241E02" w:rsidRDefault="005C5A89" w:rsidP="00CC4C52">
            <w:pPr>
              <w:spacing w:line="360" w:lineRule="auto"/>
              <w:rPr>
                <w:rFonts w:cstheme="minorHAnsi"/>
              </w:rPr>
            </w:pPr>
            <w:r w:rsidRPr="00241E02">
              <w:rPr>
                <w:rFonts w:cstheme="minorHAnsi"/>
              </w:rPr>
              <w:t xml:space="preserve">Amphibolite, conglomerate, gabbro, gneiss, </w:t>
            </w:r>
            <w:proofErr w:type="spellStart"/>
            <w:r w:rsidRPr="00241E02">
              <w:rPr>
                <w:rFonts w:cstheme="minorHAnsi"/>
              </w:rPr>
              <w:t>granitoids</w:t>
            </w:r>
            <w:proofErr w:type="spellEnd"/>
            <w:r w:rsidRPr="00241E02">
              <w:rPr>
                <w:rFonts w:cstheme="minorHAnsi"/>
              </w:rPr>
              <w:t xml:space="preserve">, marble, nepheline </w:t>
            </w:r>
            <w:proofErr w:type="spellStart"/>
            <w:r w:rsidRPr="00241E02">
              <w:rPr>
                <w:rFonts w:cstheme="minorHAnsi"/>
              </w:rPr>
              <w:t>syenite</w:t>
            </w:r>
            <w:proofErr w:type="spellEnd"/>
            <w:r w:rsidRPr="00241E02">
              <w:rPr>
                <w:rFonts w:cstheme="minorHAnsi"/>
              </w:rPr>
              <w:t xml:space="preserve">, </w:t>
            </w:r>
            <w:proofErr w:type="spellStart"/>
            <w:r w:rsidRPr="00241E02">
              <w:rPr>
                <w:rFonts w:cstheme="minorHAnsi"/>
              </w:rPr>
              <w:t>norite</w:t>
            </w:r>
            <w:proofErr w:type="spellEnd"/>
            <w:r w:rsidRPr="00241E02">
              <w:rPr>
                <w:rFonts w:cstheme="minorHAnsi"/>
              </w:rPr>
              <w:t xml:space="preserve">, porphyritic granite, pyroclastic rocks, </w:t>
            </w:r>
            <w:proofErr w:type="spellStart"/>
            <w:r w:rsidRPr="00241E02">
              <w:rPr>
                <w:rFonts w:cstheme="minorHAnsi"/>
              </w:rPr>
              <w:t>pyroxenite</w:t>
            </w:r>
            <w:proofErr w:type="spellEnd"/>
            <w:r w:rsidRPr="00241E02">
              <w:rPr>
                <w:rFonts w:cstheme="minorHAnsi"/>
              </w:rPr>
              <w:t xml:space="preserve">, quartzite, sandstone, schist, </w:t>
            </w:r>
            <w:proofErr w:type="spellStart"/>
            <w:r w:rsidRPr="00241E02">
              <w:rPr>
                <w:rFonts w:cstheme="minorHAnsi"/>
              </w:rPr>
              <w:t>serpentinite</w:t>
            </w:r>
            <w:proofErr w:type="spellEnd"/>
            <w:r w:rsidRPr="00241E02">
              <w:rPr>
                <w:rFonts w:cstheme="minorHAnsi"/>
              </w:rPr>
              <w:t xml:space="preserve">, </w:t>
            </w:r>
            <w:proofErr w:type="spellStart"/>
            <w:r w:rsidRPr="00241E02">
              <w:rPr>
                <w:rFonts w:cstheme="minorHAnsi"/>
              </w:rPr>
              <w:t>syenite</w:t>
            </w:r>
            <w:proofErr w:type="spellEnd"/>
            <w:r w:rsidRPr="00241E02">
              <w:rPr>
                <w:rFonts w:cstheme="minorHAnsi"/>
              </w:rPr>
              <w:t>, volcanic rocks</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Sinclair Group and Rehoboth Sequence</w:t>
            </w:r>
          </w:p>
        </w:tc>
        <w:tc>
          <w:tcPr>
            <w:tcW w:w="3969" w:type="dxa"/>
          </w:tcPr>
          <w:p w:rsidR="005C5A89" w:rsidRPr="00241E02" w:rsidRDefault="005C5A89" w:rsidP="00CC4C52">
            <w:pPr>
              <w:spacing w:line="360" w:lineRule="auto"/>
              <w:rPr>
                <w:rFonts w:cstheme="minorHAnsi"/>
              </w:rPr>
            </w:pPr>
            <w:r w:rsidRPr="00241E02">
              <w:rPr>
                <w:rFonts w:cstheme="minorHAnsi"/>
              </w:rPr>
              <w:t xml:space="preserve">Andesite, basalt, conglomerate, felsic and mafic lavas, gabbro, granite, </w:t>
            </w:r>
            <w:proofErr w:type="spellStart"/>
            <w:r w:rsidRPr="00241E02">
              <w:rPr>
                <w:rFonts w:cstheme="minorHAnsi"/>
              </w:rPr>
              <w:t>metavolcanics</w:t>
            </w:r>
            <w:proofErr w:type="spellEnd"/>
            <w:r w:rsidRPr="00241E02">
              <w:rPr>
                <w:rFonts w:cstheme="minorHAnsi"/>
              </w:rPr>
              <w:t xml:space="preserve">, sandstone, shale, </w:t>
            </w:r>
            <w:proofErr w:type="spellStart"/>
            <w:r w:rsidRPr="00241E02">
              <w:rPr>
                <w:rFonts w:cstheme="minorHAnsi"/>
              </w:rPr>
              <w:t>syenite</w:t>
            </w:r>
            <w:proofErr w:type="spellEnd"/>
            <w:r w:rsidRPr="00241E02">
              <w:rPr>
                <w:rFonts w:cstheme="minorHAnsi"/>
              </w:rPr>
              <w:t>, tuff</w:t>
            </w:r>
          </w:p>
        </w:tc>
        <w:tc>
          <w:tcPr>
            <w:tcW w:w="2268" w:type="dxa"/>
          </w:tcPr>
          <w:p w:rsidR="005C5A89" w:rsidRPr="00241E02" w:rsidRDefault="005C5A89" w:rsidP="00CC4C52">
            <w:pPr>
              <w:spacing w:line="360" w:lineRule="auto"/>
              <w:rPr>
                <w:rFonts w:cstheme="minorHAnsi"/>
              </w:rPr>
            </w:pPr>
            <w:r w:rsidRPr="00241E02">
              <w:rPr>
                <w:rFonts w:cstheme="minorHAnsi"/>
              </w:rPr>
              <w:t>Cornell et al., 2020</w:t>
            </w:r>
          </w:p>
        </w:tc>
      </w:tr>
      <w:tr w:rsidR="005C5A89" w:rsidRPr="00241E02" w:rsidTr="005C5A89">
        <w:tc>
          <w:tcPr>
            <w:tcW w:w="2263" w:type="dxa"/>
          </w:tcPr>
          <w:p w:rsidR="005C5A89" w:rsidRPr="00241E02" w:rsidRDefault="005C5A89" w:rsidP="00CC4C52">
            <w:pPr>
              <w:spacing w:line="360" w:lineRule="auto"/>
              <w:rPr>
                <w:rFonts w:cstheme="minorHAnsi"/>
              </w:rPr>
            </w:pPr>
            <w:proofErr w:type="spellStart"/>
            <w:r w:rsidRPr="00241E02">
              <w:rPr>
                <w:rFonts w:cstheme="minorHAnsi"/>
              </w:rPr>
              <w:t>Umkondo</w:t>
            </w:r>
            <w:proofErr w:type="spellEnd"/>
            <w:r w:rsidRPr="00241E02">
              <w:rPr>
                <w:rFonts w:cstheme="minorHAnsi"/>
              </w:rPr>
              <w:t xml:space="preserve"> Group</w:t>
            </w:r>
          </w:p>
        </w:tc>
        <w:tc>
          <w:tcPr>
            <w:tcW w:w="3969" w:type="dxa"/>
          </w:tcPr>
          <w:p w:rsidR="005C5A89" w:rsidRPr="00241E02" w:rsidRDefault="005C5A89" w:rsidP="00CC4C52">
            <w:pPr>
              <w:spacing w:line="360" w:lineRule="auto"/>
              <w:rPr>
                <w:rFonts w:cstheme="minorHAnsi"/>
              </w:rPr>
            </w:pPr>
            <w:r w:rsidRPr="00241E02">
              <w:rPr>
                <w:rFonts w:cstheme="minorHAnsi"/>
              </w:rPr>
              <w:t>Basalt, claystone, limestone, quartzite, shale, siltstone</w:t>
            </w:r>
          </w:p>
        </w:tc>
        <w:tc>
          <w:tcPr>
            <w:tcW w:w="2268" w:type="dxa"/>
          </w:tcPr>
          <w:p w:rsidR="005C5A89" w:rsidRPr="00241E02" w:rsidRDefault="005C5A89" w:rsidP="00CC4C52">
            <w:pPr>
              <w:spacing w:line="360" w:lineRule="auto"/>
              <w:rPr>
                <w:rFonts w:cstheme="minorHAnsi"/>
              </w:rPr>
            </w:pPr>
            <w:proofErr w:type="spellStart"/>
            <w:r w:rsidRPr="00241E02">
              <w:rPr>
                <w:rFonts w:cstheme="minorHAnsi"/>
              </w:rPr>
              <w:t>Hartzer</w:t>
            </w:r>
            <w:proofErr w:type="spellEnd"/>
            <w:r w:rsidRPr="00241E02">
              <w:rPr>
                <w:rFonts w:cstheme="minorHAnsi"/>
              </w:rPr>
              <w:t xml:space="preserve"> et al., 2008 </w:t>
            </w:r>
          </w:p>
        </w:tc>
      </w:tr>
      <w:tr w:rsidR="005C5A89" w:rsidRPr="00241E02" w:rsidTr="005C5A89">
        <w:tc>
          <w:tcPr>
            <w:tcW w:w="2263" w:type="dxa"/>
          </w:tcPr>
          <w:p w:rsidR="005C5A89" w:rsidRPr="00241E02" w:rsidRDefault="005C5A89" w:rsidP="00CC4C52">
            <w:pPr>
              <w:spacing w:line="360" w:lineRule="auto"/>
              <w:rPr>
                <w:rFonts w:cstheme="minorHAnsi"/>
              </w:rPr>
            </w:pPr>
            <w:proofErr w:type="spellStart"/>
            <w:r w:rsidRPr="00241E02">
              <w:rPr>
                <w:rFonts w:cstheme="minorHAnsi"/>
              </w:rPr>
              <w:t>Palaeoproterozoic</w:t>
            </w:r>
            <w:proofErr w:type="spellEnd"/>
            <w:r w:rsidRPr="00241E02">
              <w:rPr>
                <w:rFonts w:cstheme="minorHAnsi"/>
              </w:rPr>
              <w:t xml:space="preserve"> </w:t>
            </w:r>
            <w:proofErr w:type="spellStart"/>
            <w:r w:rsidRPr="00241E02">
              <w:rPr>
                <w:rFonts w:cstheme="minorHAnsi"/>
              </w:rPr>
              <w:t>metamorphics</w:t>
            </w:r>
            <w:proofErr w:type="spellEnd"/>
            <w:r w:rsidRPr="00241E02">
              <w:rPr>
                <w:rFonts w:cstheme="minorHAnsi"/>
              </w:rPr>
              <w:t xml:space="preserve"> and granite gneisses</w:t>
            </w:r>
          </w:p>
        </w:tc>
        <w:tc>
          <w:tcPr>
            <w:tcW w:w="3969" w:type="dxa"/>
          </w:tcPr>
          <w:p w:rsidR="005C5A89" w:rsidRPr="00241E02" w:rsidRDefault="005C5A89" w:rsidP="00CC4C52">
            <w:pPr>
              <w:spacing w:line="360" w:lineRule="auto"/>
              <w:rPr>
                <w:rFonts w:cstheme="minorHAnsi"/>
              </w:rPr>
            </w:pPr>
            <w:r w:rsidRPr="00241E02">
              <w:rPr>
                <w:rFonts w:cstheme="minorHAnsi"/>
              </w:rPr>
              <w:t xml:space="preserve">Granite gneisses, </w:t>
            </w:r>
            <w:proofErr w:type="spellStart"/>
            <w:r w:rsidRPr="00241E02">
              <w:rPr>
                <w:rFonts w:cstheme="minorHAnsi"/>
              </w:rPr>
              <w:t>metasediments</w:t>
            </w:r>
            <w:proofErr w:type="spellEnd"/>
            <w:r w:rsidRPr="00241E02">
              <w:rPr>
                <w:rFonts w:cstheme="minorHAnsi"/>
              </w:rPr>
              <w:t xml:space="preserve">, undifferentiated </w:t>
            </w:r>
            <w:proofErr w:type="spellStart"/>
            <w:r w:rsidRPr="00241E02">
              <w:rPr>
                <w:rFonts w:cstheme="minorHAnsi"/>
              </w:rPr>
              <w:t>metamorphics</w:t>
            </w:r>
            <w:proofErr w:type="spellEnd"/>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lastRenderedPageBreak/>
              <w:t>Waterberg Group</w:t>
            </w:r>
          </w:p>
        </w:tc>
        <w:tc>
          <w:tcPr>
            <w:tcW w:w="3969" w:type="dxa"/>
          </w:tcPr>
          <w:p w:rsidR="005C5A89" w:rsidRPr="00241E02" w:rsidRDefault="005C5A89" w:rsidP="00CC4C52">
            <w:pPr>
              <w:spacing w:line="360" w:lineRule="auto"/>
              <w:rPr>
                <w:rFonts w:cstheme="minorHAnsi"/>
              </w:rPr>
            </w:pPr>
            <w:r w:rsidRPr="00241E02">
              <w:rPr>
                <w:rFonts w:cstheme="minorHAnsi"/>
              </w:rPr>
              <w:t xml:space="preserve">Conglomerate, </w:t>
            </w:r>
            <w:proofErr w:type="spellStart"/>
            <w:r w:rsidRPr="00241E02">
              <w:rPr>
                <w:rFonts w:cstheme="minorHAnsi"/>
              </w:rPr>
              <w:t>mudrock</w:t>
            </w:r>
            <w:proofErr w:type="spellEnd"/>
            <w:r w:rsidRPr="00241E02">
              <w:rPr>
                <w:rFonts w:cstheme="minorHAnsi"/>
              </w:rPr>
              <w:t>, lava, sandstone</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proofErr w:type="spellStart"/>
            <w:r w:rsidRPr="00241E02">
              <w:rPr>
                <w:rFonts w:cstheme="minorHAnsi"/>
              </w:rPr>
              <w:t>Bushveld</w:t>
            </w:r>
            <w:proofErr w:type="spellEnd"/>
            <w:r w:rsidRPr="00241E02">
              <w:rPr>
                <w:rFonts w:cstheme="minorHAnsi"/>
              </w:rPr>
              <w:t xml:space="preserve"> Complex</w:t>
            </w:r>
          </w:p>
        </w:tc>
        <w:tc>
          <w:tcPr>
            <w:tcW w:w="3969" w:type="dxa"/>
          </w:tcPr>
          <w:p w:rsidR="005C5A89" w:rsidRPr="00241E02" w:rsidRDefault="005C5A89" w:rsidP="00CC4C52">
            <w:pPr>
              <w:spacing w:line="360" w:lineRule="auto"/>
              <w:rPr>
                <w:rFonts w:cstheme="minorHAnsi"/>
              </w:rPr>
            </w:pPr>
            <w:proofErr w:type="spellStart"/>
            <w:r w:rsidRPr="00241E02">
              <w:rPr>
                <w:rFonts w:cstheme="minorHAnsi"/>
              </w:rPr>
              <w:t>Anorthosite</w:t>
            </w:r>
            <w:proofErr w:type="spellEnd"/>
            <w:r w:rsidRPr="00241E02">
              <w:rPr>
                <w:rFonts w:cstheme="minorHAnsi"/>
              </w:rPr>
              <w:t xml:space="preserve">, basaltic andesite, diorite, gabbro, granite, granophyre, </w:t>
            </w:r>
            <w:proofErr w:type="spellStart"/>
            <w:r w:rsidRPr="00241E02">
              <w:rPr>
                <w:rFonts w:cstheme="minorHAnsi"/>
              </w:rPr>
              <w:t>harzburgite</w:t>
            </w:r>
            <w:proofErr w:type="spellEnd"/>
            <w:r w:rsidRPr="00241E02">
              <w:rPr>
                <w:rFonts w:cstheme="minorHAnsi"/>
              </w:rPr>
              <w:t xml:space="preserve">, </w:t>
            </w:r>
            <w:proofErr w:type="spellStart"/>
            <w:r w:rsidRPr="00241E02">
              <w:rPr>
                <w:rFonts w:cstheme="minorHAnsi"/>
              </w:rPr>
              <w:t>norite</w:t>
            </w:r>
            <w:proofErr w:type="spellEnd"/>
            <w:r w:rsidRPr="00241E02">
              <w:rPr>
                <w:rFonts w:cstheme="minorHAnsi"/>
              </w:rPr>
              <w:t xml:space="preserve">, pyroclastic rocks, </w:t>
            </w:r>
            <w:proofErr w:type="spellStart"/>
            <w:r w:rsidRPr="00241E02">
              <w:rPr>
                <w:rFonts w:cstheme="minorHAnsi"/>
              </w:rPr>
              <w:t>pyroxenite</w:t>
            </w:r>
            <w:proofErr w:type="spellEnd"/>
            <w:r w:rsidRPr="00241E02">
              <w:rPr>
                <w:rFonts w:cstheme="minorHAnsi"/>
              </w:rPr>
              <w:t>, rhyolite,</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 xml:space="preserve">Transvaal </w:t>
            </w:r>
            <w:proofErr w:type="spellStart"/>
            <w:r w:rsidRPr="00241E02">
              <w:rPr>
                <w:rFonts w:cstheme="minorHAnsi"/>
              </w:rPr>
              <w:t>Supergroup</w:t>
            </w:r>
            <w:proofErr w:type="spellEnd"/>
          </w:p>
        </w:tc>
        <w:tc>
          <w:tcPr>
            <w:tcW w:w="3969" w:type="dxa"/>
          </w:tcPr>
          <w:p w:rsidR="005C5A89" w:rsidRPr="00241E02" w:rsidRDefault="005C5A89" w:rsidP="00CC4C52">
            <w:pPr>
              <w:spacing w:line="360" w:lineRule="auto"/>
              <w:rPr>
                <w:rFonts w:cstheme="minorHAnsi"/>
              </w:rPr>
            </w:pPr>
            <w:r w:rsidRPr="00241E02">
              <w:rPr>
                <w:rFonts w:cstheme="minorHAnsi"/>
              </w:rPr>
              <w:t xml:space="preserve">Andesite, basaltic andesite, </w:t>
            </w:r>
            <w:proofErr w:type="spellStart"/>
            <w:r w:rsidRPr="00241E02">
              <w:rPr>
                <w:rFonts w:cstheme="minorHAnsi"/>
              </w:rPr>
              <w:t>chert</w:t>
            </w:r>
            <w:proofErr w:type="spellEnd"/>
            <w:r w:rsidRPr="00241E02">
              <w:rPr>
                <w:rFonts w:cstheme="minorHAnsi"/>
              </w:rPr>
              <w:t xml:space="preserve">, </w:t>
            </w:r>
            <w:proofErr w:type="spellStart"/>
            <w:r w:rsidRPr="00241E02">
              <w:rPr>
                <w:rFonts w:cstheme="minorHAnsi"/>
              </w:rPr>
              <w:t>diamictite</w:t>
            </w:r>
            <w:proofErr w:type="spellEnd"/>
            <w:r w:rsidRPr="00241E02">
              <w:rPr>
                <w:rFonts w:cstheme="minorHAnsi"/>
              </w:rPr>
              <w:t>, diorite, dolerite, dolomite,</w:t>
            </w:r>
          </w:p>
          <w:p w:rsidR="005C5A89" w:rsidRPr="00241E02" w:rsidRDefault="005C5A89" w:rsidP="00CC4C52">
            <w:pPr>
              <w:spacing w:line="360" w:lineRule="auto"/>
              <w:rPr>
                <w:rFonts w:cstheme="minorHAnsi"/>
              </w:rPr>
            </w:pPr>
            <w:r w:rsidRPr="00241E02">
              <w:rPr>
                <w:rFonts w:cstheme="minorHAnsi"/>
              </w:rPr>
              <w:t xml:space="preserve">gabbro, gneiss, granite, quartzite, shale </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proofErr w:type="spellStart"/>
            <w:r w:rsidRPr="00241E02">
              <w:rPr>
                <w:rFonts w:cstheme="minorHAnsi"/>
              </w:rPr>
              <w:t>Ventersdorp</w:t>
            </w:r>
            <w:proofErr w:type="spellEnd"/>
            <w:r w:rsidRPr="00241E02">
              <w:rPr>
                <w:rFonts w:cstheme="minorHAnsi"/>
              </w:rPr>
              <w:t xml:space="preserve"> </w:t>
            </w:r>
            <w:proofErr w:type="spellStart"/>
            <w:r w:rsidRPr="00241E02">
              <w:rPr>
                <w:rFonts w:cstheme="minorHAnsi"/>
              </w:rPr>
              <w:t>Supergroup</w:t>
            </w:r>
            <w:proofErr w:type="spellEnd"/>
          </w:p>
        </w:tc>
        <w:tc>
          <w:tcPr>
            <w:tcW w:w="3969" w:type="dxa"/>
          </w:tcPr>
          <w:p w:rsidR="005C5A89" w:rsidRPr="00241E02" w:rsidRDefault="005C5A89" w:rsidP="00CC4C52">
            <w:pPr>
              <w:spacing w:line="360" w:lineRule="auto"/>
              <w:rPr>
                <w:rFonts w:cstheme="minorHAnsi"/>
              </w:rPr>
            </w:pPr>
            <w:r w:rsidRPr="00241E02">
              <w:rPr>
                <w:rFonts w:cstheme="minorHAnsi"/>
              </w:rPr>
              <w:t xml:space="preserve">Andesite, basalt, clastic sediments, </w:t>
            </w:r>
            <w:proofErr w:type="spellStart"/>
            <w:r w:rsidRPr="00241E02">
              <w:rPr>
                <w:rFonts w:cstheme="minorHAnsi"/>
              </w:rPr>
              <w:t>dacite</w:t>
            </w:r>
            <w:proofErr w:type="spellEnd"/>
            <w:r w:rsidRPr="00241E02">
              <w:rPr>
                <w:rFonts w:cstheme="minorHAnsi"/>
              </w:rPr>
              <w:t>, porphyry, rhyolite, tuff</w:t>
            </w:r>
          </w:p>
        </w:tc>
        <w:tc>
          <w:tcPr>
            <w:tcW w:w="2268" w:type="dxa"/>
          </w:tcPr>
          <w:p w:rsidR="005C5A89" w:rsidRPr="00241E02" w:rsidRDefault="005C5A89" w:rsidP="00CC4C52">
            <w:pPr>
              <w:spacing w:line="360" w:lineRule="auto"/>
              <w:rPr>
                <w:rFonts w:cstheme="minorHAnsi"/>
              </w:rPr>
            </w:pPr>
          </w:p>
        </w:tc>
      </w:tr>
      <w:tr w:rsidR="005C5A89" w:rsidRPr="00241E02" w:rsidTr="005C5A89">
        <w:tc>
          <w:tcPr>
            <w:tcW w:w="2263" w:type="dxa"/>
          </w:tcPr>
          <w:p w:rsidR="005C5A89" w:rsidRPr="00241E02" w:rsidRDefault="005C5A89" w:rsidP="00CC4C52">
            <w:pPr>
              <w:spacing w:line="360" w:lineRule="auto"/>
              <w:rPr>
                <w:rFonts w:cstheme="minorHAnsi"/>
              </w:rPr>
            </w:pPr>
            <w:r w:rsidRPr="00241E02">
              <w:rPr>
                <w:rFonts w:cstheme="minorHAnsi"/>
              </w:rPr>
              <w:t>Various Archean igneous and metamorphic</w:t>
            </w:r>
          </w:p>
        </w:tc>
        <w:tc>
          <w:tcPr>
            <w:tcW w:w="3969" w:type="dxa"/>
          </w:tcPr>
          <w:p w:rsidR="005C5A89" w:rsidRPr="00241E02" w:rsidRDefault="005C5A89" w:rsidP="00CC4C52">
            <w:pPr>
              <w:spacing w:line="360" w:lineRule="auto"/>
              <w:rPr>
                <w:rFonts w:cstheme="minorHAnsi"/>
              </w:rPr>
            </w:pPr>
            <w:r w:rsidRPr="00241E02">
              <w:rPr>
                <w:rFonts w:cstheme="minorHAnsi"/>
              </w:rPr>
              <w:t xml:space="preserve">Amphibolite, andesite, arenite, basalt, basaltic lava, </w:t>
            </w:r>
            <w:proofErr w:type="spellStart"/>
            <w:r w:rsidRPr="00241E02">
              <w:rPr>
                <w:rFonts w:cstheme="minorHAnsi"/>
              </w:rPr>
              <w:t>chert</w:t>
            </w:r>
            <w:proofErr w:type="spellEnd"/>
            <w:r w:rsidRPr="00241E02">
              <w:rPr>
                <w:rFonts w:cstheme="minorHAnsi"/>
              </w:rPr>
              <w:t xml:space="preserve">, conglomerate, dolerite, </w:t>
            </w:r>
            <w:proofErr w:type="spellStart"/>
            <w:r w:rsidRPr="00241E02">
              <w:rPr>
                <w:rFonts w:cstheme="minorHAnsi"/>
              </w:rPr>
              <w:t>dunite</w:t>
            </w:r>
            <w:proofErr w:type="spellEnd"/>
            <w:r w:rsidRPr="00241E02">
              <w:rPr>
                <w:rFonts w:cstheme="minorHAnsi"/>
              </w:rPr>
              <w:t xml:space="preserve">, gabbro, gneiss, granite, granodiorite, mafic lava, marble, </w:t>
            </w:r>
            <w:proofErr w:type="spellStart"/>
            <w:r w:rsidRPr="00241E02">
              <w:rPr>
                <w:rFonts w:cstheme="minorHAnsi"/>
              </w:rPr>
              <w:t>metaquartzite</w:t>
            </w:r>
            <w:proofErr w:type="spellEnd"/>
            <w:r w:rsidRPr="00241E02">
              <w:rPr>
                <w:rFonts w:cstheme="minorHAnsi"/>
              </w:rPr>
              <w:t xml:space="preserve">, </w:t>
            </w:r>
            <w:proofErr w:type="spellStart"/>
            <w:r w:rsidRPr="00241E02">
              <w:rPr>
                <w:rFonts w:cstheme="minorHAnsi"/>
              </w:rPr>
              <w:t>metasediments</w:t>
            </w:r>
            <w:proofErr w:type="spellEnd"/>
            <w:r w:rsidRPr="00241E02">
              <w:rPr>
                <w:rFonts w:cstheme="minorHAnsi"/>
              </w:rPr>
              <w:t xml:space="preserve">, </w:t>
            </w:r>
            <w:proofErr w:type="spellStart"/>
            <w:r w:rsidRPr="00241E02">
              <w:rPr>
                <w:rFonts w:cstheme="minorHAnsi"/>
              </w:rPr>
              <w:t>migmatite</w:t>
            </w:r>
            <w:proofErr w:type="spellEnd"/>
            <w:r w:rsidRPr="00241E02">
              <w:rPr>
                <w:rFonts w:cstheme="minorHAnsi"/>
              </w:rPr>
              <w:t xml:space="preserve">, </w:t>
            </w:r>
            <w:proofErr w:type="spellStart"/>
            <w:r w:rsidRPr="00241E02">
              <w:rPr>
                <w:rFonts w:cstheme="minorHAnsi"/>
              </w:rPr>
              <w:t>mudrock</w:t>
            </w:r>
            <w:proofErr w:type="spellEnd"/>
            <w:r w:rsidRPr="00241E02">
              <w:rPr>
                <w:rFonts w:cstheme="minorHAnsi"/>
              </w:rPr>
              <w:t xml:space="preserve">, </w:t>
            </w:r>
            <w:proofErr w:type="spellStart"/>
            <w:r w:rsidRPr="00241E02">
              <w:rPr>
                <w:rFonts w:cstheme="minorHAnsi"/>
              </w:rPr>
              <w:t>norite</w:t>
            </w:r>
            <w:proofErr w:type="spellEnd"/>
            <w:r w:rsidRPr="00241E02">
              <w:rPr>
                <w:rFonts w:cstheme="minorHAnsi"/>
              </w:rPr>
              <w:t xml:space="preserve">, porphyry, </w:t>
            </w:r>
            <w:proofErr w:type="spellStart"/>
            <w:r w:rsidRPr="00241E02">
              <w:rPr>
                <w:rFonts w:cstheme="minorHAnsi"/>
              </w:rPr>
              <w:t>pyroxenite</w:t>
            </w:r>
            <w:proofErr w:type="spellEnd"/>
            <w:r w:rsidRPr="00241E02">
              <w:rPr>
                <w:rFonts w:cstheme="minorHAnsi"/>
              </w:rPr>
              <w:t xml:space="preserve">, quartzite, rhyolite, </w:t>
            </w:r>
            <w:proofErr w:type="spellStart"/>
            <w:r w:rsidRPr="00241E02">
              <w:rPr>
                <w:rFonts w:cstheme="minorHAnsi"/>
              </w:rPr>
              <w:t>rudite</w:t>
            </w:r>
            <w:proofErr w:type="spellEnd"/>
            <w:r w:rsidRPr="00241E02">
              <w:rPr>
                <w:rFonts w:cstheme="minorHAnsi"/>
              </w:rPr>
              <w:t>/</w:t>
            </w:r>
            <w:proofErr w:type="spellStart"/>
            <w:r w:rsidRPr="00241E02">
              <w:rPr>
                <w:rFonts w:cstheme="minorHAnsi"/>
              </w:rPr>
              <w:t>diamictite</w:t>
            </w:r>
            <w:proofErr w:type="spellEnd"/>
            <w:r w:rsidRPr="00241E02">
              <w:rPr>
                <w:rFonts w:cstheme="minorHAnsi"/>
              </w:rPr>
              <w:t xml:space="preserve"> schist, </w:t>
            </w:r>
            <w:proofErr w:type="spellStart"/>
            <w:r w:rsidRPr="00241E02">
              <w:rPr>
                <w:rFonts w:cstheme="minorHAnsi"/>
              </w:rPr>
              <w:t>serpentinite</w:t>
            </w:r>
            <w:proofErr w:type="spellEnd"/>
            <w:r w:rsidRPr="00241E02">
              <w:rPr>
                <w:rFonts w:cstheme="minorHAnsi"/>
              </w:rPr>
              <w:t xml:space="preserve">, shale, </w:t>
            </w:r>
            <w:proofErr w:type="spellStart"/>
            <w:r w:rsidRPr="00241E02">
              <w:rPr>
                <w:rFonts w:cstheme="minorHAnsi"/>
              </w:rPr>
              <w:t>syenite</w:t>
            </w:r>
            <w:proofErr w:type="spellEnd"/>
            <w:r w:rsidRPr="00241E02">
              <w:rPr>
                <w:rFonts w:cstheme="minorHAnsi"/>
              </w:rPr>
              <w:t xml:space="preserve">, tuff, ultrabasic rocks, ultramafic rocks, volcanic rocks </w:t>
            </w:r>
          </w:p>
        </w:tc>
        <w:tc>
          <w:tcPr>
            <w:tcW w:w="2268" w:type="dxa"/>
          </w:tcPr>
          <w:p w:rsidR="005C5A89" w:rsidRPr="00241E02" w:rsidRDefault="005C5A89" w:rsidP="00CC4C52">
            <w:pPr>
              <w:spacing w:line="360" w:lineRule="auto"/>
              <w:rPr>
                <w:rFonts w:cstheme="minorHAnsi"/>
              </w:rPr>
            </w:pPr>
          </w:p>
        </w:tc>
      </w:tr>
    </w:tbl>
    <w:p w:rsidR="005C5A89" w:rsidRPr="00241E02" w:rsidRDefault="005C5A89" w:rsidP="00DA3CF0">
      <w:pPr>
        <w:spacing w:after="0" w:line="360" w:lineRule="auto"/>
        <w:rPr>
          <w:rFonts w:cstheme="minorHAnsi"/>
        </w:rPr>
      </w:pPr>
    </w:p>
    <w:p w:rsidR="009479C1" w:rsidRDefault="009479C1" w:rsidP="005C5A89">
      <w:pPr>
        <w:spacing w:after="0" w:line="360" w:lineRule="auto"/>
        <w:rPr>
          <w:rFonts w:cstheme="minorHAnsi"/>
          <w:b/>
        </w:rPr>
      </w:pPr>
    </w:p>
    <w:p w:rsidR="005C5A89" w:rsidRPr="00241E02" w:rsidRDefault="005C5A89" w:rsidP="005C5A89">
      <w:pPr>
        <w:spacing w:after="0" w:line="360" w:lineRule="auto"/>
        <w:rPr>
          <w:rFonts w:cstheme="minorHAnsi"/>
          <w:b/>
        </w:rPr>
      </w:pPr>
      <w:r w:rsidRPr="00241E02">
        <w:rPr>
          <w:rFonts w:cstheme="minorHAnsi"/>
          <w:b/>
        </w:rPr>
        <w:t>Figure 6 assembly and sources</w:t>
      </w:r>
    </w:p>
    <w:p w:rsidR="005C5A89" w:rsidRPr="00241E02" w:rsidRDefault="005C5A89" w:rsidP="005C5A89">
      <w:pPr>
        <w:spacing w:after="0" w:line="360" w:lineRule="auto"/>
        <w:rPr>
          <w:rFonts w:cstheme="minorHAnsi"/>
        </w:rPr>
      </w:pPr>
      <w:r w:rsidRPr="00241E02">
        <w:rPr>
          <w:rFonts w:cstheme="minorHAnsi"/>
        </w:rPr>
        <w:t xml:space="preserve">The simplified geological map is based largely on </w:t>
      </w:r>
      <w:proofErr w:type="spellStart"/>
      <w:r w:rsidRPr="00241E02">
        <w:rPr>
          <w:rFonts w:cstheme="minorHAnsi"/>
        </w:rPr>
        <w:t>Schlüter’s</w:t>
      </w:r>
      <w:proofErr w:type="spellEnd"/>
      <w:r w:rsidRPr="00241E02">
        <w:rPr>
          <w:rFonts w:cstheme="minorHAnsi"/>
        </w:rPr>
        <w:t xml:space="preserve"> (2008) individual geological overview maps of Botswana, </w:t>
      </w:r>
      <w:proofErr w:type="spellStart"/>
      <w:r w:rsidRPr="00241E02">
        <w:rPr>
          <w:rFonts w:cstheme="minorHAnsi"/>
        </w:rPr>
        <w:t>Eswatini</w:t>
      </w:r>
      <w:proofErr w:type="spellEnd"/>
      <w:r w:rsidRPr="00241E02">
        <w:rPr>
          <w:rFonts w:cstheme="minorHAnsi"/>
        </w:rPr>
        <w:t xml:space="preserve">, Lesotho, Mozambique, Namibia, South Africa and Zimbabwe, and McCourt’s (2016; compiled by </w:t>
      </w:r>
      <w:proofErr w:type="spellStart"/>
      <w:r w:rsidRPr="00241E02">
        <w:rPr>
          <w:rFonts w:cstheme="minorHAnsi"/>
        </w:rPr>
        <w:t>Hielke</w:t>
      </w:r>
      <w:proofErr w:type="spellEnd"/>
      <w:r w:rsidRPr="00241E02">
        <w:rPr>
          <w:rFonts w:cstheme="minorHAnsi"/>
        </w:rPr>
        <w:t xml:space="preserve"> Jelsma) simplified geological map of southern Africa, which excluded Mozambique. Simplified geological maps of South Africa (Johnson et al., 2008) and Mozambique (</w:t>
      </w:r>
      <w:proofErr w:type="spellStart"/>
      <w:r w:rsidRPr="00241E02">
        <w:rPr>
          <w:rFonts w:cstheme="minorHAnsi"/>
        </w:rPr>
        <w:t>Hartzer</w:t>
      </w:r>
      <w:proofErr w:type="spellEnd"/>
      <w:r w:rsidRPr="00241E02">
        <w:rPr>
          <w:rFonts w:cstheme="minorHAnsi"/>
        </w:rPr>
        <w:t xml:space="preserve"> et al., 2008) </w:t>
      </w:r>
      <w:proofErr w:type="gramStart"/>
      <w:r w:rsidRPr="00241E02">
        <w:rPr>
          <w:rFonts w:cstheme="minorHAnsi"/>
        </w:rPr>
        <w:t>were used</w:t>
      </w:r>
      <w:proofErr w:type="gramEnd"/>
      <w:r w:rsidRPr="00241E02">
        <w:rPr>
          <w:rFonts w:cstheme="minorHAnsi"/>
        </w:rPr>
        <w:t xml:space="preserve">, along with publications on different aspects of the geology of Mozambique (Pinna et al., 1993), Namibia (Clifford, 2008; Cornell et al., 2020) and Zimbabwe (Master et al., 2010) to supplement the primary sources’ descriptions of associated </w:t>
      </w:r>
      <w:proofErr w:type="spellStart"/>
      <w:r w:rsidRPr="00241E02">
        <w:rPr>
          <w:rFonts w:cstheme="minorHAnsi"/>
        </w:rPr>
        <w:t>lithologies</w:t>
      </w:r>
      <w:proofErr w:type="spellEnd"/>
      <w:r w:rsidRPr="00241E02">
        <w:rPr>
          <w:rFonts w:cstheme="minorHAnsi"/>
        </w:rPr>
        <w:t xml:space="preserve">. The simplification of geological maps unavoidably leads to a loss of information, and this </w:t>
      </w:r>
      <w:proofErr w:type="gramStart"/>
      <w:r w:rsidRPr="00241E02">
        <w:rPr>
          <w:rFonts w:cstheme="minorHAnsi"/>
        </w:rPr>
        <w:t>is especially pronounced</w:t>
      </w:r>
      <w:proofErr w:type="gramEnd"/>
      <w:r w:rsidRPr="00241E02">
        <w:rPr>
          <w:rFonts w:cstheme="minorHAnsi"/>
        </w:rPr>
        <w:t xml:space="preserve"> when producing a map at sub-continental scale. </w:t>
      </w:r>
      <w:proofErr w:type="gramStart"/>
      <w:r w:rsidRPr="00241E02">
        <w:rPr>
          <w:rFonts w:cstheme="minorHAnsi"/>
        </w:rPr>
        <w:t xml:space="preserve">This map is more simplified than the source maps and thus, </w:t>
      </w:r>
      <w:r w:rsidRPr="00241E02">
        <w:rPr>
          <w:rFonts w:cstheme="minorHAnsi"/>
        </w:rPr>
        <w:lastRenderedPageBreak/>
        <w:t xml:space="preserve">while it provides a rough guide to the </w:t>
      </w:r>
      <w:proofErr w:type="spellStart"/>
      <w:r w:rsidRPr="00241E02">
        <w:rPr>
          <w:rFonts w:cstheme="minorHAnsi"/>
        </w:rPr>
        <w:t>lithologies</w:t>
      </w:r>
      <w:proofErr w:type="spellEnd"/>
      <w:r w:rsidRPr="00241E02">
        <w:rPr>
          <w:rFonts w:cstheme="minorHAnsi"/>
        </w:rPr>
        <w:t xml:space="preserve"> with which each of the cave and rock shelter sites are associated and helps to illustrate broad patterns relating to the distribution of published sites (including the influence of geology and the impacts of geographical bias in research), it should be interpreted with care.</w:t>
      </w:r>
      <w:proofErr w:type="gramEnd"/>
      <w:r w:rsidRPr="00241E02">
        <w:rPr>
          <w:rFonts w:cstheme="minorHAnsi"/>
        </w:rPr>
        <w:t xml:space="preserve"> Further work is needed to develop a more detailed and nuanced understanding of the relationships between site distribution, geology and geomorphology. </w:t>
      </w:r>
    </w:p>
    <w:p w:rsidR="005C5A89" w:rsidRPr="00241E02" w:rsidRDefault="005C5A89" w:rsidP="00DA3CF0">
      <w:pPr>
        <w:spacing w:after="0" w:line="360" w:lineRule="auto"/>
        <w:rPr>
          <w:rFonts w:cstheme="minorHAnsi"/>
        </w:rPr>
      </w:pPr>
    </w:p>
    <w:p w:rsidR="005C5A89" w:rsidRPr="00241E02" w:rsidRDefault="005C5A89" w:rsidP="00DA3CF0">
      <w:pPr>
        <w:spacing w:after="0" w:line="360" w:lineRule="auto"/>
        <w:rPr>
          <w:rFonts w:cstheme="minorHAnsi"/>
        </w:rPr>
      </w:pPr>
    </w:p>
    <w:p w:rsidR="005C5A89" w:rsidRPr="00241E02" w:rsidRDefault="005C5A89" w:rsidP="005C5A89">
      <w:pPr>
        <w:spacing w:after="0" w:line="360" w:lineRule="auto"/>
        <w:rPr>
          <w:rFonts w:cstheme="minorHAnsi"/>
          <w:b/>
        </w:rPr>
      </w:pPr>
      <w:r w:rsidRPr="00241E02">
        <w:rPr>
          <w:rFonts w:cstheme="minorHAnsi"/>
          <w:b/>
        </w:rPr>
        <w:t>Supplementary Information References</w:t>
      </w:r>
    </w:p>
    <w:p w:rsidR="005C5A89" w:rsidRPr="00241E02" w:rsidRDefault="005C5A89" w:rsidP="005C5A89">
      <w:pPr>
        <w:spacing w:after="0" w:line="360" w:lineRule="auto"/>
        <w:rPr>
          <w:rFonts w:cstheme="minorHAnsi"/>
        </w:rPr>
      </w:pPr>
      <w:r w:rsidRPr="00241E02">
        <w:rPr>
          <w:rFonts w:cstheme="minorHAnsi"/>
        </w:rPr>
        <w:t xml:space="preserve">Clifford, T.N., 2008. The geology of the Neoproterozoic </w:t>
      </w:r>
      <w:proofErr w:type="spellStart"/>
      <w:r w:rsidRPr="00241E02">
        <w:rPr>
          <w:rFonts w:cstheme="minorHAnsi"/>
        </w:rPr>
        <w:t>Swakop-Otavi</w:t>
      </w:r>
      <w:proofErr w:type="spellEnd"/>
      <w:r w:rsidRPr="00241E02">
        <w:rPr>
          <w:rFonts w:cstheme="minorHAnsi"/>
        </w:rPr>
        <w:t xml:space="preserve"> transition zone in the </w:t>
      </w:r>
      <w:proofErr w:type="spellStart"/>
      <w:r w:rsidRPr="00241E02">
        <w:rPr>
          <w:rFonts w:cstheme="minorHAnsi"/>
        </w:rPr>
        <w:t>Outjo</w:t>
      </w:r>
      <w:proofErr w:type="spellEnd"/>
      <w:r w:rsidRPr="00241E02">
        <w:rPr>
          <w:rFonts w:cstheme="minorHAnsi"/>
        </w:rPr>
        <w:t xml:space="preserve"> District, northern Damara </w:t>
      </w:r>
      <w:proofErr w:type="spellStart"/>
      <w:r w:rsidRPr="00241E02">
        <w:rPr>
          <w:rFonts w:cstheme="minorHAnsi"/>
        </w:rPr>
        <w:t>Orogen</w:t>
      </w:r>
      <w:proofErr w:type="spellEnd"/>
      <w:r w:rsidRPr="00241E02">
        <w:rPr>
          <w:rFonts w:cstheme="minorHAnsi"/>
        </w:rPr>
        <w:t>, Namibia. South African Journal of Geology 111, 117–140.</w:t>
      </w:r>
    </w:p>
    <w:p w:rsidR="005C5A89" w:rsidRPr="00241E02" w:rsidRDefault="005C5A89" w:rsidP="005C5A89">
      <w:pPr>
        <w:spacing w:after="0" w:line="360" w:lineRule="auto"/>
        <w:rPr>
          <w:rFonts w:cstheme="minorHAnsi"/>
        </w:rPr>
      </w:pPr>
      <w:r w:rsidRPr="00241E02">
        <w:rPr>
          <w:rFonts w:cstheme="minorHAnsi"/>
        </w:rPr>
        <w:t xml:space="preserve">Cornell, D.H., Harris, M., </w:t>
      </w:r>
      <w:proofErr w:type="spellStart"/>
      <w:r w:rsidRPr="00241E02">
        <w:rPr>
          <w:rFonts w:cstheme="minorHAnsi"/>
        </w:rPr>
        <w:t>Mapani</w:t>
      </w:r>
      <w:proofErr w:type="spellEnd"/>
      <w:r w:rsidRPr="00241E02">
        <w:rPr>
          <w:rFonts w:cstheme="minorHAnsi"/>
        </w:rPr>
        <w:t xml:space="preserve">, B.S., </w:t>
      </w:r>
      <w:proofErr w:type="spellStart"/>
      <w:r w:rsidRPr="00241E02">
        <w:rPr>
          <w:rFonts w:cstheme="minorHAnsi"/>
        </w:rPr>
        <w:t>Malobela</w:t>
      </w:r>
      <w:proofErr w:type="spellEnd"/>
      <w:r w:rsidRPr="00241E02">
        <w:rPr>
          <w:rFonts w:cstheme="minorHAnsi"/>
        </w:rPr>
        <w:t xml:space="preserve">, T., Frei, D., </w:t>
      </w:r>
      <w:proofErr w:type="spellStart"/>
      <w:r w:rsidRPr="00241E02">
        <w:rPr>
          <w:rFonts w:cstheme="minorHAnsi"/>
        </w:rPr>
        <w:t>Kristoffersen</w:t>
      </w:r>
      <w:proofErr w:type="spellEnd"/>
      <w:r w:rsidRPr="00241E02">
        <w:rPr>
          <w:rFonts w:cstheme="minorHAnsi"/>
        </w:rPr>
        <w:t xml:space="preserve">, M., Lehman </w:t>
      </w:r>
      <w:proofErr w:type="spellStart"/>
      <w:r w:rsidRPr="00241E02">
        <w:rPr>
          <w:rFonts w:cstheme="minorHAnsi"/>
        </w:rPr>
        <w:t>Francko</w:t>
      </w:r>
      <w:proofErr w:type="spellEnd"/>
      <w:r w:rsidRPr="00241E02">
        <w:rPr>
          <w:rFonts w:cstheme="minorHAnsi"/>
        </w:rPr>
        <w:t xml:space="preserve">, K. and Hanson, R., 2020. Dating of </w:t>
      </w:r>
      <w:proofErr w:type="spellStart"/>
      <w:r w:rsidRPr="00241E02">
        <w:rPr>
          <w:rFonts w:cstheme="minorHAnsi"/>
        </w:rPr>
        <w:t>Guperas</w:t>
      </w:r>
      <w:proofErr w:type="spellEnd"/>
      <w:r w:rsidRPr="00241E02">
        <w:rPr>
          <w:rFonts w:cstheme="minorHAnsi"/>
        </w:rPr>
        <w:t xml:space="preserve"> Formation rhyolites changes the stratigraphy of the Mesoproterozoic Sinclair </w:t>
      </w:r>
      <w:proofErr w:type="spellStart"/>
      <w:r w:rsidRPr="00241E02">
        <w:rPr>
          <w:rFonts w:cstheme="minorHAnsi"/>
        </w:rPr>
        <w:t>Supergroup</w:t>
      </w:r>
      <w:proofErr w:type="spellEnd"/>
      <w:r w:rsidRPr="00241E02">
        <w:rPr>
          <w:rFonts w:cstheme="minorHAnsi"/>
        </w:rPr>
        <w:t xml:space="preserve"> of Namibia. South African Journal of Geology 123, 633–648.</w:t>
      </w:r>
    </w:p>
    <w:p w:rsidR="005C5A89" w:rsidRPr="00241E02" w:rsidRDefault="005C5A89" w:rsidP="005C5A89">
      <w:pPr>
        <w:spacing w:after="0" w:line="360" w:lineRule="auto"/>
        <w:rPr>
          <w:rFonts w:cstheme="minorHAnsi"/>
        </w:rPr>
      </w:pPr>
    </w:p>
    <w:p w:rsidR="005C5A89" w:rsidRPr="00241E02" w:rsidRDefault="005C5A89" w:rsidP="005C5A89">
      <w:pPr>
        <w:spacing w:after="0" w:line="360" w:lineRule="auto"/>
        <w:rPr>
          <w:rFonts w:cstheme="minorHAnsi"/>
        </w:rPr>
      </w:pPr>
      <w:proofErr w:type="spellStart"/>
      <w:r w:rsidRPr="00241E02">
        <w:rPr>
          <w:rFonts w:cstheme="minorHAnsi"/>
        </w:rPr>
        <w:t>Hartzer</w:t>
      </w:r>
      <w:proofErr w:type="spellEnd"/>
      <w:r w:rsidRPr="00241E02">
        <w:rPr>
          <w:rFonts w:cstheme="minorHAnsi"/>
        </w:rPr>
        <w:t xml:space="preserve">, F.J., </w:t>
      </w:r>
      <w:proofErr w:type="spellStart"/>
      <w:r w:rsidRPr="00241E02">
        <w:rPr>
          <w:rFonts w:cstheme="minorHAnsi"/>
        </w:rPr>
        <w:t>Manhiça</w:t>
      </w:r>
      <w:proofErr w:type="spellEnd"/>
      <w:r w:rsidRPr="00241E02">
        <w:rPr>
          <w:rFonts w:cstheme="minorHAnsi"/>
        </w:rPr>
        <w:t xml:space="preserve">, V.J., Marques, J.M., Grantham, G., </w:t>
      </w:r>
      <w:proofErr w:type="spellStart"/>
      <w:r w:rsidRPr="00241E02">
        <w:rPr>
          <w:rFonts w:cstheme="minorHAnsi"/>
        </w:rPr>
        <w:t>Cune</w:t>
      </w:r>
      <w:proofErr w:type="spellEnd"/>
      <w:r w:rsidRPr="00241E02">
        <w:rPr>
          <w:rFonts w:cstheme="minorHAnsi"/>
        </w:rPr>
        <w:t xml:space="preserve">, G.R., </w:t>
      </w:r>
      <w:proofErr w:type="spellStart"/>
      <w:r w:rsidRPr="00241E02">
        <w:rPr>
          <w:rFonts w:cstheme="minorHAnsi"/>
        </w:rPr>
        <w:t>Feitio</w:t>
      </w:r>
      <w:proofErr w:type="spellEnd"/>
      <w:r w:rsidRPr="00241E02">
        <w:rPr>
          <w:rFonts w:cstheme="minorHAnsi"/>
        </w:rPr>
        <w:t xml:space="preserve">, P. and </w:t>
      </w:r>
      <w:proofErr w:type="spellStart"/>
      <w:r w:rsidRPr="00241E02">
        <w:rPr>
          <w:rFonts w:cstheme="minorHAnsi"/>
        </w:rPr>
        <w:t>Daudi</w:t>
      </w:r>
      <w:proofErr w:type="spellEnd"/>
      <w:r w:rsidRPr="00241E02">
        <w:rPr>
          <w:rFonts w:cstheme="minorHAnsi"/>
        </w:rPr>
        <w:t xml:space="preserve">, E.X., 2008. Carta </w:t>
      </w:r>
      <w:proofErr w:type="spellStart"/>
      <w:r w:rsidRPr="00241E02">
        <w:rPr>
          <w:rFonts w:cstheme="minorHAnsi"/>
        </w:rPr>
        <w:t>Geológica</w:t>
      </w:r>
      <w:proofErr w:type="spellEnd"/>
      <w:r w:rsidRPr="00241E02">
        <w:rPr>
          <w:rFonts w:cstheme="minorHAnsi"/>
        </w:rPr>
        <w:t xml:space="preserve"> de </w:t>
      </w:r>
      <w:proofErr w:type="spellStart"/>
      <w:r w:rsidRPr="00241E02">
        <w:rPr>
          <w:rFonts w:cstheme="minorHAnsi"/>
        </w:rPr>
        <w:t>Moçambique</w:t>
      </w:r>
      <w:proofErr w:type="spellEnd"/>
      <w:r w:rsidRPr="00241E02">
        <w:rPr>
          <w:rFonts w:cstheme="minorHAnsi"/>
        </w:rPr>
        <w:t xml:space="preserve">, </w:t>
      </w:r>
      <w:proofErr w:type="spellStart"/>
      <w:r w:rsidRPr="00241E02">
        <w:rPr>
          <w:rFonts w:cstheme="minorHAnsi"/>
        </w:rPr>
        <w:t>Escala</w:t>
      </w:r>
      <w:proofErr w:type="spellEnd"/>
      <w:r w:rsidRPr="00241E02">
        <w:rPr>
          <w:rFonts w:cstheme="minorHAnsi"/>
        </w:rPr>
        <w:t xml:space="preserve"> 1:1.000.000. </w:t>
      </w:r>
      <w:proofErr w:type="spellStart"/>
      <w:r w:rsidRPr="00241E02">
        <w:rPr>
          <w:rFonts w:cstheme="minorHAnsi"/>
        </w:rPr>
        <w:t>Direcção</w:t>
      </w:r>
      <w:proofErr w:type="spellEnd"/>
      <w:r w:rsidRPr="00241E02">
        <w:rPr>
          <w:rFonts w:cstheme="minorHAnsi"/>
        </w:rPr>
        <w:t xml:space="preserve"> Nacional de </w:t>
      </w:r>
      <w:proofErr w:type="spellStart"/>
      <w:r w:rsidRPr="00241E02">
        <w:rPr>
          <w:rFonts w:cstheme="minorHAnsi"/>
        </w:rPr>
        <w:t>Geologia</w:t>
      </w:r>
      <w:proofErr w:type="spellEnd"/>
      <w:r w:rsidRPr="00241E02">
        <w:rPr>
          <w:rFonts w:cstheme="minorHAnsi"/>
        </w:rPr>
        <w:t xml:space="preserve">, </w:t>
      </w:r>
      <w:proofErr w:type="spellStart"/>
      <w:r w:rsidRPr="00241E02">
        <w:rPr>
          <w:rFonts w:cstheme="minorHAnsi"/>
        </w:rPr>
        <w:t>Ministério</w:t>
      </w:r>
      <w:proofErr w:type="spellEnd"/>
      <w:r w:rsidRPr="00241E02">
        <w:rPr>
          <w:rFonts w:cstheme="minorHAnsi"/>
        </w:rPr>
        <w:t xml:space="preserve"> dos </w:t>
      </w:r>
      <w:proofErr w:type="spellStart"/>
      <w:r w:rsidRPr="00241E02">
        <w:rPr>
          <w:rFonts w:cstheme="minorHAnsi"/>
        </w:rPr>
        <w:t>Recursos</w:t>
      </w:r>
      <w:proofErr w:type="spellEnd"/>
      <w:r w:rsidRPr="00241E02">
        <w:rPr>
          <w:rFonts w:cstheme="minorHAnsi"/>
        </w:rPr>
        <w:t xml:space="preserve"> </w:t>
      </w:r>
      <w:proofErr w:type="spellStart"/>
      <w:r w:rsidRPr="00241E02">
        <w:rPr>
          <w:rFonts w:cstheme="minorHAnsi"/>
        </w:rPr>
        <w:t>Minerais</w:t>
      </w:r>
      <w:proofErr w:type="spellEnd"/>
      <w:r w:rsidRPr="00241E02">
        <w:rPr>
          <w:rFonts w:cstheme="minorHAnsi"/>
        </w:rPr>
        <w:t>, Maputo.</w:t>
      </w:r>
    </w:p>
    <w:p w:rsidR="005C5A89" w:rsidRPr="00241E02" w:rsidRDefault="005C5A89" w:rsidP="005C5A89">
      <w:pPr>
        <w:spacing w:after="0" w:line="360" w:lineRule="auto"/>
        <w:rPr>
          <w:rFonts w:cstheme="minorHAnsi"/>
        </w:rPr>
      </w:pPr>
    </w:p>
    <w:p w:rsidR="005C5A89" w:rsidRPr="00241E02" w:rsidRDefault="005C5A89" w:rsidP="005C5A89">
      <w:pPr>
        <w:spacing w:after="0" w:line="360" w:lineRule="auto"/>
        <w:rPr>
          <w:rFonts w:cstheme="minorHAnsi"/>
        </w:rPr>
      </w:pPr>
      <w:r w:rsidRPr="00241E02">
        <w:rPr>
          <w:rFonts w:cstheme="minorHAnsi"/>
        </w:rPr>
        <w:t xml:space="preserve">Johnson, M., </w:t>
      </w:r>
      <w:proofErr w:type="spellStart"/>
      <w:r w:rsidRPr="00241E02">
        <w:rPr>
          <w:rFonts w:cstheme="minorHAnsi"/>
        </w:rPr>
        <w:t>Wolmarans</w:t>
      </w:r>
      <w:proofErr w:type="spellEnd"/>
      <w:r w:rsidRPr="00241E02">
        <w:rPr>
          <w:rFonts w:cstheme="minorHAnsi"/>
        </w:rPr>
        <w:t>, L. and Thomas, C., 2008. Simplified Geological Map of the Republic of South Africa and Kingdoms of Lesotho and Swaziland. Council for Geoscience, Pretoria.</w:t>
      </w:r>
    </w:p>
    <w:p w:rsidR="005C5A89" w:rsidRPr="00241E02" w:rsidRDefault="005C5A89" w:rsidP="005C5A89">
      <w:pPr>
        <w:spacing w:after="0" w:line="360" w:lineRule="auto"/>
        <w:rPr>
          <w:rFonts w:cstheme="minorHAnsi"/>
        </w:rPr>
      </w:pPr>
    </w:p>
    <w:p w:rsidR="005C5A89" w:rsidRPr="00241E02" w:rsidRDefault="005C5A89" w:rsidP="005C5A89">
      <w:pPr>
        <w:spacing w:after="0" w:line="360" w:lineRule="auto"/>
        <w:rPr>
          <w:rFonts w:cstheme="minorHAnsi"/>
        </w:rPr>
      </w:pPr>
      <w:r w:rsidRPr="00241E02">
        <w:rPr>
          <w:rFonts w:cstheme="minorHAnsi"/>
        </w:rPr>
        <w:t xml:space="preserve">Master, S., </w:t>
      </w:r>
      <w:proofErr w:type="spellStart"/>
      <w:r w:rsidRPr="00241E02">
        <w:rPr>
          <w:rFonts w:cstheme="minorHAnsi"/>
        </w:rPr>
        <w:t>Bekker</w:t>
      </w:r>
      <w:proofErr w:type="spellEnd"/>
      <w:r w:rsidRPr="00241E02">
        <w:rPr>
          <w:rFonts w:cstheme="minorHAnsi"/>
        </w:rPr>
        <w:t xml:space="preserve">, A. and Hofmann, A., 2010. A review of the stratigraphy and geological setting of the </w:t>
      </w:r>
      <w:proofErr w:type="spellStart"/>
      <w:r w:rsidRPr="00241E02">
        <w:rPr>
          <w:rFonts w:cstheme="minorHAnsi"/>
        </w:rPr>
        <w:t>Palaeoproterozoic</w:t>
      </w:r>
      <w:proofErr w:type="spellEnd"/>
      <w:r w:rsidRPr="00241E02">
        <w:rPr>
          <w:rFonts w:cstheme="minorHAnsi"/>
        </w:rPr>
        <w:t xml:space="preserve"> </w:t>
      </w:r>
      <w:proofErr w:type="spellStart"/>
      <w:r w:rsidRPr="00241E02">
        <w:rPr>
          <w:rFonts w:cstheme="minorHAnsi"/>
        </w:rPr>
        <w:t>Magondi</w:t>
      </w:r>
      <w:proofErr w:type="spellEnd"/>
      <w:r w:rsidRPr="00241E02">
        <w:rPr>
          <w:rFonts w:cstheme="minorHAnsi"/>
        </w:rPr>
        <w:t xml:space="preserve"> </w:t>
      </w:r>
      <w:proofErr w:type="spellStart"/>
      <w:r w:rsidRPr="00241E02">
        <w:rPr>
          <w:rFonts w:cstheme="minorHAnsi"/>
        </w:rPr>
        <w:t>Supergroup</w:t>
      </w:r>
      <w:proofErr w:type="spellEnd"/>
      <w:r w:rsidRPr="00241E02">
        <w:rPr>
          <w:rFonts w:cstheme="minorHAnsi"/>
        </w:rPr>
        <w:t xml:space="preserve">, Zimbabwe–Type locality for the </w:t>
      </w:r>
      <w:proofErr w:type="spellStart"/>
      <w:r w:rsidRPr="00241E02">
        <w:rPr>
          <w:rFonts w:cstheme="minorHAnsi"/>
        </w:rPr>
        <w:t>Lomagundi</w:t>
      </w:r>
      <w:proofErr w:type="spellEnd"/>
      <w:r w:rsidRPr="00241E02">
        <w:rPr>
          <w:rFonts w:cstheme="minorHAnsi"/>
        </w:rPr>
        <w:t xml:space="preserve"> carbon isotope excursion. Precambrian Research 182, 254–273.</w:t>
      </w:r>
    </w:p>
    <w:p w:rsidR="005C5A89" w:rsidRPr="00241E02" w:rsidRDefault="005C5A89" w:rsidP="005C5A89">
      <w:pPr>
        <w:spacing w:after="0" w:line="360" w:lineRule="auto"/>
        <w:rPr>
          <w:rFonts w:cstheme="minorHAnsi"/>
        </w:rPr>
      </w:pPr>
    </w:p>
    <w:p w:rsidR="005C5A89" w:rsidRPr="00241E02" w:rsidRDefault="005C5A89" w:rsidP="005C5A89">
      <w:pPr>
        <w:spacing w:after="0" w:line="360" w:lineRule="auto"/>
        <w:rPr>
          <w:rFonts w:cstheme="minorHAnsi"/>
        </w:rPr>
      </w:pPr>
      <w:r w:rsidRPr="00241E02">
        <w:rPr>
          <w:rFonts w:cstheme="minorHAnsi"/>
        </w:rPr>
        <w:t xml:space="preserve">McCourt, S., 2016. A brief geological history of southern Africa. In: J. </w:t>
      </w:r>
      <w:proofErr w:type="gramStart"/>
      <w:r w:rsidRPr="00241E02">
        <w:rPr>
          <w:rFonts w:cstheme="minorHAnsi"/>
        </w:rPr>
        <w:t>Knight,</w:t>
      </w:r>
      <w:proofErr w:type="gramEnd"/>
      <w:r w:rsidRPr="00241E02">
        <w:rPr>
          <w:rFonts w:cstheme="minorHAnsi"/>
        </w:rPr>
        <w:t xml:space="preserve"> and S.W. Grab (Editors), Quaternary Environmental Change in Southern Africa: Physical and Human Dimensions. Cambridge University Press, Cambridge, 18–29. </w:t>
      </w:r>
    </w:p>
    <w:p w:rsidR="005C5A89" w:rsidRPr="00241E02" w:rsidRDefault="005C5A89" w:rsidP="005C5A89">
      <w:pPr>
        <w:spacing w:after="0" w:line="360" w:lineRule="auto"/>
        <w:rPr>
          <w:rFonts w:cstheme="minorHAnsi"/>
        </w:rPr>
      </w:pPr>
    </w:p>
    <w:p w:rsidR="005C5A89" w:rsidRPr="00241E02" w:rsidRDefault="005C5A89" w:rsidP="005C5A89">
      <w:pPr>
        <w:spacing w:after="0" w:line="360" w:lineRule="auto"/>
        <w:rPr>
          <w:rFonts w:cstheme="minorHAnsi"/>
        </w:rPr>
      </w:pPr>
      <w:r w:rsidRPr="00241E02">
        <w:rPr>
          <w:rFonts w:cstheme="minorHAnsi"/>
        </w:rPr>
        <w:t xml:space="preserve">Pinna, P., </w:t>
      </w:r>
      <w:proofErr w:type="spellStart"/>
      <w:r w:rsidRPr="00241E02">
        <w:rPr>
          <w:rFonts w:cstheme="minorHAnsi"/>
        </w:rPr>
        <w:t>Jourde</w:t>
      </w:r>
      <w:proofErr w:type="spellEnd"/>
      <w:r w:rsidRPr="00241E02">
        <w:rPr>
          <w:rFonts w:cstheme="minorHAnsi"/>
        </w:rPr>
        <w:t xml:space="preserve">, G., </w:t>
      </w:r>
      <w:proofErr w:type="spellStart"/>
      <w:r w:rsidRPr="00241E02">
        <w:rPr>
          <w:rFonts w:cstheme="minorHAnsi"/>
        </w:rPr>
        <w:t>Calvez</w:t>
      </w:r>
      <w:proofErr w:type="spellEnd"/>
      <w:r w:rsidRPr="00241E02">
        <w:rPr>
          <w:rFonts w:cstheme="minorHAnsi"/>
        </w:rPr>
        <w:t xml:space="preserve">, J.Y., </w:t>
      </w:r>
      <w:proofErr w:type="spellStart"/>
      <w:r w:rsidRPr="00241E02">
        <w:rPr>
          <w:rFonts w:cstheme="minorHAnsi"/>
        </w:rPr>
        <w:t>Mroz</w:t>
      </w:r>
      <w:proofErr w:type="spellEnd"/>
      <w:r w:rsidRPr="00241E02">
        <w:rPr>
          <w:rFonts w:cstheme="minorHAnsi"/>
        </w:rPr>
        <w:t xml:space="preserve">, J.M. and Marques, J.M., 1993. The Mozambique Belt in northern Mozambique: Neoproterozoic (1100–850 Ma) crustal growth and </w:t>
      </w:r>
      <w:proofErr w:type="spellStart"/>
      <w:r w:rsidRPr="00241E02">
        <w:rPr>
          <w:rFonts w:cstheme="minorHAnsi"/>
        </w:rPr>
        <w:t>tectogenesis</w:t>
      </w:r>
      <w:proofErr w:type="spellEnd"/>
      <w:r w:rsidRPr="00241E02">
        <w:rPr>
          <w:rFonts w:cstheme="minorHAnsi"/>
        </w:rPr>
        <w:t>, and superimposed Pan-African (800–550 Ma) tectonism. Precambrian Research 62, 1–59.</w:t>
      </w:r>
    </w:p>
    <w:p w:rsidR="005C5A89" w:rsidRPr="00241E02" w:rsidRDefault="005C5A89" w:rsidP="005C5A89">
      <w:pPr>
        <w:spacing w:after="0" w:line="360" w:lineRule="auto"/>
        <w:rPr>
          <w:rFonts w:cstheme="minorHAnsi"/>
        </w:rPr>
      </w:pPr>
    </w:p>
    <w:p w:rsidR="005C5A89" w:rsidRPr="00241E02" w:rsidRDefault="005C5A89" w:rsidP="005C5A89">
      <w:pPr>
        <w:spacing w:after="0" w:line="360" w:lineRule="auto"/>
        <w:rPr>
          <w:rFonts w:cstheme="minorHAnsi"/>
          <w:highlight w:val="yellow"/>
        </w:rPr>
      </w:pPr>
      <w:proofErr w:type="spellStart"/>
      <w:r w:rsidRPr="00241E02">
        <w:rPr>
          <w:rFonts w:cstheme="minorHAnsi"/>
        </w:rPr>
        <w:t>Schlüter</w:t>
      </w:r>
      <w:proofErr w:type="spellEnd"/>
      <w:r w:rsidRPr="00241E02">
        <w:rPr>
          <w:rFonts w:cstheme="minorHAnsi"/>
        </w:rPr>
        <w:t>, T., 2008. Geological atlas of Africa. Springer-</w:t>
      </w:r>
      <w:proofErr w:type="spellStart"/>
      <w:r w:rsidRPr="00241E02">
        <w:rPr>
          <w:rFonts w:cstheme="minorHAnsi"/>
        </w:rPr>
        <w:t>Verlag</w:t>
      </w:r>
      <w:proofErr w:type="spellEnd"/>
      <w:r w:rsidRPr="00241E02">
        <w:rPr>
          <w:rFonts w:cstheme="minorHAnsi"/>
        </w:rPr>
        <w:t>, Berlin</w:t>
      </w:r>
      <w:r w:rsidRPr="00AA68A9">
        <w:rPr>
          <w:rFonts w:cstheme="minorHAnsi"/>
        </w:rPr>
        <w:t>.</w:t>
      </w:r>
      <w:r w:rsidR="00AA68A9" w:rsidRPr="00AA68A9">
        <w:rPr>
          <w:rFonts w:cstheme="minorHAnsi"/>
        </w:rPr>
        <w:t xml:space="preserve"> 307pp</w:t>
      </w:r>
    </w:p>
    <w:p w:rsidR="005C5A89" w:rsidRPr="00241E02" w:rsidRDefault="005C5A89" w:rsidP="00DA3CF0">
      <w:pPr>
        <w:spacing w:after="0" w:line="360" w:lineRule="auto"/>
        <w:rPr>
          <w:rFonts w:cstheme="minorHAnsi"/>
        </w:rPr>
      </w:pPr>
    </w:p>
    <w:p w:rsidR="00DA3CF0" w:rsidRPr="00241E02" w:rsidRDefault="00DA3CF0" w:rsidP="00DA3CF0">
      <w:pPr>
        <w:spacing w:after="0" w:line="360" w:lineRule="auto"/>
        <w:rPr>
          <w:rFonts w:cstheme="minorHAnsi"/>
        </w:rPr>
      </w:pPr>
    </w:p>
    <w:sectPr w:rsidR="00DA3CF0" w:rsidRPr="00241E02" w:rsidSect="00DA3CF0">
      <w:pgSz w:w="12240" w:h="15840"/>
      <w:pgMar w:top="141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CF0"/>
    <w:rsid w:val="00241E02"/>
    <w:rsid w:val="002F758F"/>
    <w:rsid w:val="00380C9C"/>
    <w:rsid w:val="003D6241"/>
    <w:rsid w:val="003F60F8"/>
    <w:rsid w:val="005202C9"/>
    <w:rsid w:val="005C5A89"/>
    <w:rsid w:val="00895736"/>
    <w:rsid w:val="008C4A75"/>
    <w:rsid w:val="009479C1"/>
    <w:rsid w:val="00A16652"/>
    <w:rsid w:val="00AA68A9"/>
    <w:rsid w:val="00AE6500"/>
    <w:rsid w:val="00B302F3"/>
    <w:rsid w:val="00DA3CF0"/>
    <w:rsid w:val="00E80826"/>
    <w:rsid w:val="00E85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2CCE5D-830A-4C9F-8E51-42A8CD31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5A89"/>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1570</TotalTime>
  <Pages>11</Pages>
  <Words>1311</Words>
  <Characters>7474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Stratford</dc:creator>
  <cp:keywords/>
  <dc:description/>
  <cp:lastModifiedBy>Dominic Stratford</cp:lastModifiedBy>
  <cp:revision>15</cp:revision>
  <dcterms:created xsi:type="dcterms:W3CDTF">2021-06-11T12:13:00Z</dcterms:created>
  <dcterms:modified xsi:type="dcterms:W3CDTF">2021-07-12T15:59:00Z</dcterms:modified>
</cp:coreProperties>
</file>